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8DA0" w14:textId="77777777" w:rsidR="00277B45" w:rsidRDefault="00277B45" w:rsidP="00376610">
      <w:pPr>
        <w:keepNext/>
        <w:keepLines/>
        <w:spacing w:before="240" w:after="0" w:line="240" w:lineRule="auto"/>
        <w:outlineLvl w:val="0"/>
        <w:rPr>
          <w:rFonts w:eastAsiaTheme="majorEastAsia" w:cstheme="minorHAnsi"/>
          <w:b/>
          <w:color w:val="000000" w:themeColor="text1"/>
          <w:sz w:val="28"/>
          <w:szCs w:val="28"/>
          <w:u w:val="single"/>
        </w:rPr>
      </w:pPr>
    </w:p>
    <w:p w14:paraId="3A8E76BA" w14:textId="44F2A530" w:rsidR="00376610" w:rsidRPr="00ED710F" w:rsidRDefault="00376610" w:rsidP="00376610">
      <w:pPr>
        <w:keepNext/>
        <w:keepLines/>
        <w:spacing w:before="240" w:after="0" w:line="240" w:lineRule="auto"/>
        <w:outlineLvl w:val="0"/>
        <w:rPr>
          <w:rFonts w:eastAsiaTheme="majorEastAsia" w:cstheme="minorHAnsi"/>
          <w:b/>
          <w:color w:val="000000" w:themeColor="text1"/>
          <w:sz w:val="28"/>
          <w:szCs w:val="28"/>
          <w:u w:val="single"/>
        </w:rPr>
      </w:pPr>
      <w:r w:rsidRPr="00ED710F">
        <w:rPr>
          <w:rFonts w:eastAsiaTheme="majorEastAsia" w:cstheme="minorHAnsi"/>
          <w:b/>
          <w:color w:val="000000" w:themeColor="text1"/>
          <w:sz w:val="28"/>
          <w:szCs w:val="28"/>
          <w:u w:val="single"/>
        </w:rPr>
        <w:t>Referral Script</w:t>
      </w:r>
      <w:r w:rsidR="00AA2A02">
        <w:rPr>
          <w:rFonts w:eastAsiaTheme="majorEastAsia" w:cstheme="minorHAnsi"/>
          <w:b/>
          <w:color w:val="000000" w:themeColor="text1"/>
          <w:sz w:val="28"/>
          <w:szCs w:val="28"/>
          <w:u w:val="single"/>
        </w:rPr>
        <w:t>s: Togetherall</w:t>
      </w:r>
    </w:p>
    <w:p w14:paraId="066D98D6" w14:textId="3CAF1AE7" w:rsidR="00376610" w:rsidRPr="00ED710F" w:rsidRDefault="00B12FD3" w:rsidP="00376610">
      <w:pPr>
        <w:spacing w:after="0" w:line="240" w:lineRule="auto"/>
        <w:jc w:val="both"/>
        <w:rPr>
          <w:rFonts w:eastAsia="Calibri" w:cstheme="minorHAnsi"/>
        </w:rPr>
      </w:pPr>
      <w:r w:rsidRPr="00ED710F">
        <w:rPr>
          <w:rFonts w:eastAsia="Calibri" w:cstheme="minorHAnsi"/>
        </w:rPr>
        <w:t>S</w:t>
      </w:r>
      <w:r w:rsidR="00376610" w:rsidRPr="00ED710F">
        <w:rPr>
          <w:rFonts w:eastAsia="Calibri" w:cstheme="minorHAnsi"/>
        </w:rPr>
        <w:t xml:space="preserve">uggested referral script for </w:t>
      </w:r>
      <w:r w:rsidR="00AA2A02">
        <w:rPr>
          <w:rFonts w:eastAsia="Calibri" w:cstheme="minorHAnsi"/>
        </w:rPr>
        <w:t>clinicians, faculty and</w:t>
      </w:r>
      <w:r w:rsidR="005C5733" w:rsidRPr="00ED710F">
        <w:rPr>
          <w:rFonts w:eastAsia="Calibri" w:cstheme="minorHAnsi"/>
        </w:rPr>
        <w:t xml:space="preserve"> </w:t>
      </w:r>
      <w:r w:rsidR="00376610" w:rsidRPr="00ED710F">
        <w:rPr>
          <w:rFonts w:eastAsia="Calibri" w:cstheme="minorHAnsi"/>
        </w:rPr>
        <w:t xml:space="preserve">staff </w:t>
      </w:r>
      <w:r w:rsidR="00AA2A02">
        <w:rPr>
          <w:rFonts w:eastAsia="Calibri" w:cstheme="minorHAnsi"/>
        </w:rPr>
        <w:t>introducing</w:t>
      </w:r>
      <w:r w:rsidR="005C5733" w:rsidRPr="00ED710F">
        <w:rPr>
          <w:rFonts w:eastAsia="Calibri" w:cstheme="minorHAnsi"/>
        </w:rPr>
        <w:t xml:space="preserve"> Togetherall</w:t>
      </w:r>
      <w:r w:rsidR="00376610" w:rsidRPr="00ED710F">
        <w:rPr>
          <w:rFonts w:eastAsia="Calibri" w:cstheme="minorHAnsi"/>
        </w:rPr>
        <w:t xml:space="preserve"> </w:t>
      </w:r>
      <w:r w:rsidR="00AA2A02">
        <w:rPr>
          <w:rFonts w:eastAsia="Calibri" w:cstheme="minorHAnsi"/>
        </w:rPr>
        <w:t>to students</w:t>
      </w:r>
      <w:r w:rsidR="005C5733" w:rsidRPr="00ED710F">
        <w:rPr>
          <w:rFonts w:eastAsia="Calibri" w:cstheme="minorHAnsi"/>
        </w:rPr>
        <w:t>.</w:t>
      </w:r>
    </w:p>
    <w:p w14:paraId="358D065C" w14:textId="604A533E" w:rsidR="00376610" w:rsidRDefault="00376610" w:rsidP="00376610">
      <w:pPr>
        <w:spacing w:after="0" w:line="240" w:lineRule="auto"/>
        <w:jc w:val="both"/>
        <w:rPr>
          <w:rFonts w:eastAsia="Calibri" w:cstheme="minorHAnsi"/>
        </w:rPr>
      </w:pPr>
    </w:p>
    <w:p w14:paraId="1E685D33" w14:textId="77777777" w:rsidR="002B2CC0" w:rsidRPr="00ED710F" w:rsidRDefault="002B2CC0" w:rsidP="00376610">
      <w:pPr>
        <w:spacing w:after="0" w:line="240" w:lineRule="auto"/>
        <w:jc w:val="both"/>
        <w:rPr>
          <w:rFonts w:eastAsia="Calibri" w:cstheme="minorHAnsi"/>
        </w:rPr>
      </w:pPr>
    </w:p>
    <w:p w14:paraId="2DF6E95A" w14:textId="7982FFE1" w:rsidR="00406F68" w:rsidRDefault="00406F68" w:rsidP="00406F68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ED710F">
        <w:rPr>
          <w:rFonts w:eastAsia="Calibri" w:cstheme="minorHAnsi"/>
          <w:b/>
          <w:bCs/>
        </w:rPr>
        <w:t>G</w:t>
      </w:r>
      <w:r w:rsidR="00277B45">
        <w:rPr>
          <w:rFonts w:eastAsia="Calibri" w:cstheme="minorHAnsi"/>
          <w:b/>
          <w:bCs/>
        </w:rPr>
        <w:t>ENERAL</w:t>
      </w:r>
      <w:r w:rsidRPr="00ED710F">
        <w:rPr>
          <w:rFonts w:eastAsia="Calibri" w:cstheme="minorHAnsi"/>
          <w:b/>
          <w:bCs/>
        </w:rPr>
        <w:t xml:space="preserve"> N</w:t>
      </w:r>
      <w:r w:rsidR="00277B45">
        <w:rPr>
          <w:rFonts w:eastAsia="Calibri" w:cstheme="minorHAnsi"/>
          <w:b/>
          <w:bCs/>
        </w:rPr>
        <w:t>OTES</w:t>
      </w:r>
      <w:r w:rsidRPr="00ED710F">
        <w:rPr>
          <w:rFonts w:eastAsia="Calibri" w:cstheme="minorHAnsi"/>
          <w:b/>
          <w:bCs/>
        </w:rPr>
        <w:t>:</w:t>
      </w:r>
    </w:p>
    <w:p w14:paraId="319F4F7A" w14:textId="77777777" w:rsidR="00277B45" w:rsidRPr="00ED710F" w:rsidRDefault="00277B45" w:rsidP="00406F68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5F8BA340" w14:textId="2605D5F6" w:rsidR="00277B45" w:rsidRPr="00277B45" w:rsidRDefault="00277B45" w:rsidP="00277B45">
      <w:pPr>
        <w:spacing w:after="0" w:line="240" w:lineRule="auto"/>
        <w:jc w:val="both"/>
        <w:rPr>
          <w:rFonts w:eastAsia="Calibri" w:cstheme="minorHAnsi"/>
        </w:rPr>
      </w:pPr>
      <w:r w:rsidRPr="00277B45">
        <w:rPr>
          <w:rFonts w:eastAsia="Calibri" w:cstheme="minorHAnsi"/>
          <w:b/>
          <w:bCs/>
        </w:rPr>
        <w:t>Eligibility:</w:t>
      </w:r>
      <w:r w:rsidRPr="00277B45">
        <w:rPr>
          <w:rFonts w:eastAsia="Calibri" w:cstheme="minorHAnsi"/>
        </w:rPr>
        <w:t xml:space="preserve"> Available to </w:t>
      </w:r>
      <w:proofErr w:type="gramStart"/>
      <w:r w:rsidRPr="00277B45">
        <w:rPr>
          <w:rFonts w:eastAsia="Calibri" w:cstheme="minorHAnsi"/>
        </w:rPr>
        <w:t>all</w:t>
      </w:r>
      <w:r w:rsidR="00AA2A02">
        <w:rPr>
          <w:rFonts w:eastAsia="Calibri" w:cstheme="minorHAnsi"/>
        </w:rPr>
        <w:t xml:space="preserve"> of</w:t>
      </w:r>
      <w:proofErr w:type="gramEnd"/>
      <w:r w:rsidR="00AA2A02">
        <w:rPr>
          <w:rFonts w:eastAsia="Calibri" w:cstheme="minorHAnsi"/>
        </w:rPr>
        <w:t xml:space="preserve"> your</w:t>
      </w:r>
      <w:r w:rsidRPr="00277B45">
        <w:rPr>
          <w:rFonts w:eastAsia="Calibri" w:cstheme="minorHAnsi"/>
        </w:rPr>
        <w:t xml:space="preserve"> </w:t>
      </w:r>
      <w:r w:rsidR="00AA2A02">
        <w:rPr>
          <w:rFonts w:eastAsia="Calibri" w:cstheme="minorHAnsi"/>
        </w:rPr>
        <w:t>students</w:t>
      </w:r>
      <w:r w:rsidRPr="00277B45">
        <w:rPr>
          <w:rFonts w:eastAsia="Calibri" w:cstheme="minorHAnsi"/>
        </w:rPr>
        <w:t xml:space="preserve"> aged 16yrs+</w:t>
      </w:r>
    </w:p>
    <w:p w14:paraId="1B0622B4" w14:textId="77777777" w:rsidR="002B2CC0" w:rsidRDefault="002B2CC0" w:rsidP="00277B45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7554C5C6" w14:textId="3FFAFE9A" w:rsidR="00277B45" w:rsidRPr="00277B45" w:rsidRDefault="00277B45" w:rsidP="00277B45">
      <w:pPr>
        <w:spacing w:after="0" w:line="240" w:lineRule="auto"/>
        <w:jc w:val="both"/>
        <w:rPr>
          <w:rFonts w:eastAsia="Calibri" w:cstheme="minorHAnsi"/>
        </w:rPr>
      </w:pPr>
      <w:r w:rsidRPr="00277B45">
        <w:rPr>
          <w:rFonts w:eastAsia="Calibri" w:cstheme="minorHAnsi"/>
          <w:b/>
          <w:bCs/>
        </w:rPr>
        <w:t xml:space="preserve">Who should use </w:t>
      </w:r>
      <w:proofErr w:type="gramStart"/>
      <w:r w:rsidRPr="00277B45">
        <w:rPr>
          <w:rFonts w:eastAsia="Calibri" w:cstheme="minorHAnsi"/>
          <w:b/>
          <w:bCs/>
        </w:rPr>
        <w:t>Togetherall?:</w:t>
      </w:r>
      <w:proofErr w:type="gramEnd"/>
      <w:r w:rsidRPr="00277B45">
        <w:rPr>
          <w:rFonts w:eastAsia="Calibri" w:cstheme="minorHAnsi"/>
        </w:rPr>
        <w:t xml:space="preserve"> Any </w:t>
      </w:r>
      <w:r w:rsidR="00AA2A02">
        <w:rPr>
          <w:rFonts w:eastAsia="Calibri" w:cstheme="minorHAnsi"/>
        </w:rPr>
        <w:t>student</w:t>
      </w:r>
      <w:r w:rsidRPr="00277B45">
        <w:rPr>
          <w:rFonts w:eastAsia="Calibri" w:cstheme="minorHAnsi"/>
        </w:rPr>
        <w:t xml:space="preserve"> who is struggling with</w:t>
      </w:r>
      <w:r w:rsidR="00AA2A02">
        <w:rPr>
          <w:rFonts w:eastAsia="Calibri" w:cstheme="minorHAnsi"/>
        </w:rPr>
        <w:t xml:space="preserve"> common</w:t>
      </w:r>
      <w:r w:rsidRPr="00277B45">
        <w:rPr>
          <w:rFonts w:eastAsia="Calibri" w:cstheme="minorHAnsi"/>
        </w:rPr>
        <w:t xml:space="preserve"> life stressors and/or mental health challenges</w:t>
      </w:r>
      <w:r w:rsidR="00AA2A02">
        <w:rPr>
          <w:rFonts w:eastAsia="Calibri" w:cstheme="minorHAnsi"/>
        </w:rPr>
        <w:t>, and who is looking for additional online support/ resources.</w:t>
      </w:r>
    </w:p>
    <w:p w14:paraId="7B2F4B9E" w14:textId="77777777" w:rsidR="002B2CC0" w:rsidRDefault="002B2CC0" w:rsidP="00277B45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50343B7C" w14:textId="556E152D" w:rsidR="00277B45" w:rsidRPr="00277B45" w:rsidRDefault="00277B45" w:rsidP="00277B45">
      <w:pPr>
        <w:spacing w:after="0" w:line="240" w:lineRule="auto"/>
        <w:jc w:val="both"/>
        <w:rPr>
          <w:rFonts w:eastAsia="Calibri" w:cstheme="minorHAnsi"/>
        </w:rPr>
      </w:pPr>
      <w:r w:rsidRPr="00277B45">
        <w:rPr>
          <w:rFonts w:eastAsia="Calibri" w:cstheme="minorHAnsi"/>
          <w:b/>
          <w:bCs/>
        </w:rPr>
        <w:t xml:space="preserve">What is </w:t>
      </w:r>
      <w:proofErr w:type="gramStart"/>
      <w:r w:rsidRPr="00277B45">
        <w:rPr>
          <w:rFonts w:eastAsia="Calibri" w:cstheme="minorHAnsi"/>
          <w:b/>
          <w:bCs/>
        </w:rPr>
        <w:t>it?:</w:t>
      </w:r>
      <w:proofErr w:type="gramEnd"/>
      <w:r w:rsidRPr="00277B45">
        <w:rPr>
          <w:rFonts w:eastAsia="Calibri" w:cstheme="minorHAnsi"/>
        </w:rPr>
        <w:t xml:space="preserve"> Togetherall is a safe, online peer-to-peer mental health community that empowers individuals to anonymously seek and provide support</w:t>
      </w:r>
      <w:r w:rsidR="00AA2A02">
        <w:rPr>
          <w:rFonts w:eastAsia="Calibri" w:cstheme="minorHAnsi"/>
        </w:rPr>
        <w:t xml:space="preserve"> 24/7</w:t>
      </w:r>
      <w:r w:rsidRPr="00277B45">
        <w:rPr>
          <w:rFonts w:eastAsia="Calibri" w:cstheme="minorHAnsi"/>
        </w:rPr>
        <w:t xml:space="preserve">. </w:t>
      </w:r>
      <w:r w:rsidR="00AA2A02">
        <w:rPr>
          <w:rFonts w:eastAsia="Calibri" w:cstheme="minorHAnsi"/>
        </w:rPr>
        <w:t>Togetherall also acts as a hub of other wellbeing related courses and resources that foster positive mental health.</w:t>
      </w:r>
    </w:p>
    <w:p w14:paraId="7D9AA4A9" w14:textId="77777777" w:rsidR="002B2CC0" w:rsidRDefault="002B2CC0" w:rsidP="00277B45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7EDAD5F1" w14:textId="6074D84B" w:rsidR="00277B45" w:rsidRPr="00277B45" w:rsidRDefault="00277B45" w:rsidP="00277B45">
      <w:pPr>
        <w:spacing w:after="0" w:line="240" w:lineRule="auto"/>
        <w:jc w:val="both"/>
        <w:rPr>
          <w:rFonts w:eastAsia="Calibri" w:cstheme="minorHAnsi"/>
        </w:rPr>
      </w:pPr>
      <w:r w:rsidRPr="00277B45">
        <w:rPr>
          <w:rFonts w:eastAsia="Calibri" w:cstheme="minorHAnsi"/>
          <w:b/>
          <w:bCs/>
        </w:rPr>
        <w:t>Access point:</w:t>
      </w:r>
      <w:r w:rsidRPr="00277B45">
        <w:rPr>
          <w:rFonts w:eastAsia="Calibri" w:cstheme="minorHAnsi"/>
        </w:rPr>
        <w:t xml:space="preserve"> Mobile-responsive website </w:t>
      </w:r>
      <w:r>
        <w:rPr>
          <w:rFonts w:eastAsia="Calibri" w:cstheme="minorHAnsi"/>
        </w:rPr>
        <w:t>(</w:t>
      </w:r>
      <w:hyperlink r:id="rId8" w:history="1">
        <w:r w:rsidRPr="007236A1">
          <w:rPr>
            <w:rStyle w:val="Hyperlink"/>
            <w:rFonts w:eastAsia="Calibri" w:cstheme="minorHAnsi"/>
          </w:rPr>
          <w:t>www.togetherall.com</w:t>
        </w:r>
      </w:hyperlink>
      <w:r w:rsidRPr="00277B45">
        <w:rPr>
          <w:rFonts w:eastAsia="Calibri" w:cstheme="minorHAnsi"/>
          <w:u w:val="single"/>
        </w:rPr>
        <w:t>)</w:t>
      </w:r>
      <w:r w:rsidR="00AA2A02">
        <w:rPr>
          <w:rFonts w:eastAsia="Calibri" w:cstheme="minorHAnsi"/>
        </w:rPr>
        <w:t xml:space="preserve">, use </w:t>
      </w:r>
      <w:r w:rsidR="00AA2A02">
        <w:rPr>
          <w:rFonts w:eastAsia="Calibri" w:cstheme="minorHAnsi"/>
          <w:szCs w:val="24"/>
        </w:rPr>
        <w:t>student email address</w:t>
      </w:r>
      <w:r w:rsidR="00AA2A02" w:rsidRPr="00ED710F">
        <w:rPr>
          <w:rFonts w:eastAsia="Calibri" w:cstheme="minorHAnsi"/>
          <w:szCs w:val="24"/>
        </w:rPr>
        <w:t xml:space="preserve"> to registe</w:t>
      </w:r>
      <w:r w:rsidR="00AA2A02">
        <w:rPr>
          <w:rFonts w:eastAsia="Calibri" w:cstheme="minorHAnsi"/>
          <w:szCs w:val="24"/>
        </w:rPr>
        <w:t>r as a member of an eligible university or college</w:t>
      </w:r>
    </w:p>
    <w:p w14:paraId="4E7343CF" w14:textId="77777777" w:rsidR="002B2CC0" w:rsidRDefault="002B2CC0" w:rsidP="00277B45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2C4E6CD9" w14:textId="30ABEB6B" w:rsidR="00277B45" w:rsidRPr="00277B45" w:rsidRDefault="00277B45" w:rsidP="00277B45">
      <w:pPr>
        <w:spacing w:after="0" w:line="240" w:lineRule="auto"/>
        <w:jc w:val="both"/>
        <w:rPr>
          <w:rFonts w:eastAsia="Calibri" w:cstheme="minorHAnsi"/>
        </w:rPr>
      </w:pPr>
      <w:r w:rsidRPr="00277B45">
        <w:rPr>
          <w:rFonts w:eastAsia="Calibri" w:cstheme="minorHAnsi"/>
          <w:b/>
          <w:bCs/>
        </w:rPr>
        <w:t>Costs:</w:t>
      </w:r>
      <w:r w:rsidRPr="00277B45">
        <w:rPr>
          <w:rFonts w:eastAsia="Calibri" w:cstheme="minorHAnsi"/>
        </w:rPr>
        <w:t xml:space="preserve"> None- it’s</w:t>
      </w:r>
      <w:r w:rsidR="00AA2A02">
        <w:rPr>
          <w:rFonts w:eastAsia="Calibri" w:cstheme="minorHAnsi"/>
        </w:rPr>
        <w:t xml:space="preserve"> funded by the institution and so</w:t>
      </w:r>
      <w:r w:rsidRPr="00277B45">
        <w:rPr>
          <w:rFonts w:eastAsia="Calibri" w:cstheme="minorHAnsi"/>
        </w:rPr>
        <w:t xml:space="preserve"> free to </w:t>
      </w:r>
      <w:r w:rsidR="00AA2A02">
        <w:rPr>
          <w:rFonts w:eastAsia="Calibri" w:cstheme="minorHAnsi"/>
        </w:rPr>
        <w:t>students</w:t>
      </w:r>
    </w:p>
    <w:p w14:paraId="2A5417B6" w14:textId="77777777" w:rsidR="002B2CC0" w:rsidRDefault="002B2CC0" w:rsidP="00277B45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57B282B1" w14:textId="36FD312B" w:rsidR="00277B45" w:rsidRPr="00277B45" w:rsidRDefault="00277B45" w:rsidP="00277B45">
      <w:pPr>
        <w:spacing w:after="0" w:line="240" w:lineRule="auto"/>
        <w:jc w:val="both"/>
        <w:rPr>
          <w:rFonts w:eastAsia="Calibri" w:cstheme="minorHAnsi"/>
        </w:rPr>
      </w:pPr>
      <w:r w:rsidRPr="00277B45">
        <w:rPr>
          <w:rFonts w:eastAsia="Calibri" w:cstheme="minorHAnsi"/>
          <w:b/>
          <w:bCs/>
        </w:rPr>
        <w:t>Accessibility:</w:t>
      </w:r>
      <w:r w:rsidRPr="00277B45">
        <w:rPr>
          <w:rFonts w:eastAsia="Calibri" w:cstheme="minorHAnsi"/>
        </w:rPr>
        <w:t xml:space="preserve"> Available</w:t>
      </w:r>
      <w:r w:rsidR="00AA2A02">
        <w:rPr>
          <w:rFonts w:eastAsia="Calibri" w:cstheme="minorHAnsi"/>
        </w:rPr>
        <w:t xml:space="preserve"> 24/7/365; platform and resources are available</w:t>
      </w:r>
      <w:r w:rsidRPr="00277B45">
        <w:rPr>
          <w:rFonts w:eastAsia="Calibri" w:cstheme="minorHAnsi"/>
        </w:rPr>
        <w:t xml:space="preserve"> in English only</w:t>
      </w:r>
      <w:r w:rsidR="00AA2A02">
        <w:rPr>
          <w:rFonts w:eastAsia="Calibri" w:cstheme="minorHAnsi"/>
        </w:rPr>
        <w:t xml:space="preserve"> (for now)</w:t>
      </w:r>
    </w:p>
    <w:p w14:paraId="6734BC9D" w14:textId="77777777" w:rsidR="002B2CC0" w:rsidRDefault="002B2CC0" w:rsidP="00277B45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7FA90F38" w14:textId="24CC21AE" w:rsidR="002B2CC0" w:rsidRDefault="002B2CC0" w:rsidP="002B2CC0">
      <w:pPr>
        <w:pBdr>
          <w:bottom w:val="single" w:sz="6" w:space="1" w:color="auto"/>
        </w:pBd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4634D3DF" w14:textId="77777777" w:rsidR="002B2CC0" w:rsidRPr="00A64034" w:rsidRDefault="002B2CC0" w:rsidP="002B2CC0">
      <w:pPr>
        <w:pBdr>
          <w:bottom w:val="single" w:sz="6" w:space="1" w:color="auto"/>
        </w:pBd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EFD2DFB" w14:textId="77777777" w:rsidR="002B2CC0" w:rsidRDefault="002B2CC0" w:rsidP="002B2CC0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13B9DA2C" w14:textId="01CB4AB2" w:rsidR="002B2CC0" w:rsidRPr="002B2CC0" w:rsidRDefault="002B2CC0" w:rsidP="002B2CC0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2B2CC0">
        <w:rPr>
          <w:rFonts w:eastAsia="Calibri" w:cstheme="minorHAnsi"/>
          <w:b/>
          <w:bCs/>
          <w:sz w:val="24"/>
          <w:szCs w:val="24"/>
        </w:rPr>
        <w:t>S</w:t>
      </w:r>
      <w:r>
        <w:rPr>
          <w:rFonts w:eastAsia="Calibri" w:cstheme="minorHAnsi"/>
          <w:b/>
          <w:bCs/>
          <w:sz w:val="24"/>
          <w:szCs w:val="24"/>
        </w:rPr>
        <w:t>CRIPTS</w:t>
      </w:r>
      <w:r w:rsidRPr="002B2CC0">
        <w:rPr>
          <w:rFonts w:eastAsia="Calibri" w:cstheme="minorHAnsi"/>
          <w:b/>
          <w:bCs/>
          <w:sz w:val="24"/>
          <w:szCs w:val="24"/>
        </w:rPr>
        <w:t>:</w:t>
      </w:r>
    </w:p>
    <w:p w14:paraId="6FFF251E" w14:textId="77777777" w:rsidR="00B12FD3" w:rsidRPr="00ED710F" w:rsidRDefault="00B12FD3" w:rsidP="00406F68">
      <w:pPr>
        <w:spacing w:after="0" w:line="240" w:lineRule="auto"/>
        <w:jc w:val="both"/>
        <w:rPr>
          <w:rFonts w:eastAsia="Calibri" w:cstheme="minorHAnsi"/>
        </w:rPr>
      </w:pPr>
    </w:p>
    <w:p w14:paraId="27E54A39" w14:textId="69C9D004" w:rsidR="00406F68" w:rsidRPr="002B2CC0" w:rsidRDefault="00406F68" w:rsidP="00406F68">
      <w:pPr>
        <w:spacing w:after="0" w:line="240" w:lineRule="auto"/>
        <w:jc w:val="both"/>
        <w:rPr>
          <w:rFonts w:eastAsia="Calibri" w:cstheme="minorHAnsi"/>
        </w:rPr>
      </w:pPr>
      <w:r w:rsidRPr="002B2CC0">
        <w:rPr>
          <w:rFonts w:eastAsia="Calibri" w:cstheme="minorHAnsi"/>
        </w:rPr>
        <w:t xml:space="preserve">Option 1 – General </w:t>
      </w:r>
      <w:r w:rsidR="00B12FD3" w:rsidRPr="002B2CC0">
        <w:rPr>
          <w:rFonts w:eastAsia="Calibri" w:cstheme="minorHAnsi"/>
        </w:rPr>
        <w:t>Togetherall S</w:t>
      </w:r>
      <w:r w:rsidRPr="002B2CC0">
        <w:rPr>
          <w:rFonts w:eastAsia="Calibri" w:cstheme="minorHAnsi"/>
        </w:rPr>
        <w:t>cript</w:t>
      </w:r>
    </w:p>
    <w:p w14:paraId="225D38C3" w14:textId="77777777" w:rsidR="00406F68" w:rsidRPr="00ED710F" w:rsidRDefault="00406F68" w:rsidP="00406F68">
      <w:pPr>
        <w:spacing w:after="0" w:line="240" w:lineRule="auto"/>
        <w:jc w:val="both"/>
        <w:rPr>
          <w:rFonts w:eastAsia="Calibri" w:cstheme="minorHAnsi"/>
        </w:rPr>
      </w:pPr>
      <w:r w:rsidRPr="00ED710F">
        <w:rPr>
          <w:rFonts w:eastAsia="Calibri" w:cstheme="minorHAnsi"/>
        </w:rPr>
        <w:t xml:space="preserve">Option 2 – In relation to </w:t>
      </w:r>
      <w:r w:rsidRPr="00ED710F">
        <w:rPr>
          <w:rFonts w:eastAsia="Calibri" w:cstheme="minorHAnsi"/>
          <w:u w:val="single"/>
        </w:rPr>
        <w:t>accessibility concerns</w:t>
      </w:r>
      <w:r w:rsidRPr="00ED710F">
        <w:rPr>
          <w:rFonts w:eastAsia="Calibri" w:cstheme="minorHAnsi"/>
        </w:rPr>
        <w:t xml:space="preserve"> </w:t>
      </w:r>
    </w:p>
    <w:p w14:paraId="6D575253" w14:textId="77777777" w:rsidR="00406F68" w:rsidRPr="00ED710F" w:rsidRDefault="00406F68" w:rsidP="00406F68">
      <w:pPr>
        <w:spacing w:after="0" w:line="240" w:lineRule="auto"/>
        <w:jc w:val="both"/>
        <w:rPr>
          <w:rFonts w:eastAsia="Calibri" w:cstheme="minorHAnsi"/>
        </w:rPr>
      </w:pPr>
      <w:r w:rsidRPr="00ED710F">
        <w:rPr>
          <w:rFonts w:eastAsia="Calibri" w:cstheme="minorHAnsi"/>
        </w:rPr>
        <w:t xml:space="preserve">Option 3 – In relation to </w:t>
      </w:r>
      <w:r w:rsidRPr="00ED710F">
        <w:rPr>
          <w:rFonts w:eastAsia="Calibri" w:cstheme="minorHAnsi"/>
          <w:u w:val="single"/>
        </w:rPr>
        <w:t>anonymity concerns</w:t>
      </w:r>
    </w:p>
    <w:p w14:paraId="49FE30EA" w14:textId="77777777" w:rsidR="00406F68" w:rsidRPr="00ED710F" w:rsidRDefault="00406F68" w:rsidP="00406F68">
      <w:pPr>
        <w:spacing w:after="0" w:line="240" w:lineRule="auto"/>
        <w:jc w:val="both"/>
        <w:rPr>
          <w:rFonts w:eastAsia="Calibri" w:cstheme="minorHAnsi"/>
        </w:rPr>
      </w:pPr>
      <w:r w:rsidRPr="00ED710F">
        <w:rPr>
          <w:rFonts w:eastAsia="Calibri" w:cstheme="minorHAnsi"/>
        </w:rPr>
        <w:t xml:space="preserve">Option 4 – If looking for </w:t>
      </w:r>
      <w:r w:rsidRPr="00ED710F">
        <w:rPr>
          <w:rFonts w:eastAsia="Calibri" w:cstheme="minorHAnsi"/>
          <w:u w:val="single"/>
        </w:rPr>
        <w:t>peer support</w:t>
      </w:r>
    </w:p>
    <w:p w14:paraId="37A7571A" w14:textId="77777777" w:rsidR="00406F68" w:rsidRPr="00ED710F" w:rsidRDefault="00406F68" w:rsidP="00406F68">
      <w:pPr>
        <w:spacing w:after="0" w:line="240" w:lineRule="auto"/>
        <w:jc w:val="both"/>
        <w:rPr>
          <w:rFonts w:eastAsia="Calibri" w:cstheme="minorHAnsi"/>
        </w:rPr>
      </w:pPr>
      <w:r w:rsidRPr="00ED710F">
        <w:rPr>
          <w:rFonts w:eastAsia="Calibri" w:cstheme="minorHAnsi"/>
        </w:rPr>
        <w:t xml:space="preserve">Option 5 – If looking to support while accessing/ waiting to access other services </w:t>
      </w:r>
    </w:p>
    <w:p w14:paraId="7D511414" w14:textId="77777777" w:rsidR="00277B45" w:rsidRPr="00A64034" w:rsidRDefault="00277B45" w:rsidP="00376610">
      <w:pPr>
        <w:pBdr>
          <w:bottom w:val="single" w:sz="6" w:space="1" w:color="auto"/>
        </w:pBd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CCD19E9" w14:textId="77777777" w:rsidR="00376610" w:rsidRPr="00A64034" w:rsidRDefault="00376610" w:rsidP="00376610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160E18E" w14:textId="77777777" w:rsidR="002B2CC0" w:rsidRDefault="002B2CC0" w:rsidP="00376610">
      <w:pPr>
        <w:spacing w:after="0" w:line="240" w:lineRule="auto"/>
        <w:jc w:val="both"/>
        <w:rPr>
          <w:rFonts w:eastAsia="Calibri" w:cstheme="minorHAnsi"/>
          <w:b/>
          <w:szCs w:val="24"/>
        </w:rPr>
      </w:pPr>
    </w:p>
    <w:p w14:paraId="20A28F44" w14:textId="77777777" w:rsidR="002B2CC0" w:rsidRDefault="002B2CC0" w:rsidP="00376610">
      <w:pPr>
        <w:spacing w:after="0" w:line="240" w:lineRule="auto"/>
        <w:jc w:val="both"/>
        <w:rPr>
          <w:rFonts w:eastAsia="Calibri" w:cstheme="minorHAnsi"/>
          <w:b/>
          <w:szCs w:val="24"/>
        </w:rPr>
      </w:pPr>
    </w:p>
    <w:p w14:paraId="318516EE" w14:textId="77777777" w:rsidR="002B2CC0" w:rsidRDefault="002B2CC0" w:rsidP="00376610">
      <w:pPr>
        <w:spacing w:after="0" w:line="240" w:lineRule="auto"/>
        <w:jc w:val="both"/>
        <w:rPr>
          <w:rFonts w:eastAsia="Calibri" w:cstheme="minorHAnsi"/>
          <w:b/>
          <w:szCs w:val="24"/>
        </w:rPr>
      </w:pPr>
    </w:p>
    <w:p w14:paraId="38CAFB26" w14:textId="77777777" w:rsidR="002B2CC0" w:rsidRDefault="002B2CC0" w:rsidP="00376610">
      <w:pPr>
        <w:spacing w:after="0" w:line="240" w:lineRule="auto"/>
        <w:jc w:val="both"/>
        <w:rPr>
          <w:rFonts w:eastAsia="Calibri" w:cstheme="minorHAnsi"/>
          <w:b/>
          <w:szCs w:val="24"/>
        </w:rPr>
      </w:pPr>
    </w:p>
    <w:p w14:paraId="6A01144D" w14:textId="77777777" w:rsidR="002B2CC0" w:rsidRDefault="002B2CC0" w:rsidP="00376610">
      <w:pPr>
        <w:spacing w:after="0" w:line="240" w:lineRule="auto"/>
        <w:jc w:val="both"/>
        <w:rPr>
          <w:rFonts w:eastAsia="Calibri" w:cstheme="minorHAnsi"/>
          <w:b/>
          <w:szCs w:val="24"/>
        </w:rPr>
      </w:pPr>
    </w:p>
    <w:p w14:paraId="05CC576D" w14:textId="77777777" w:rsidR="002B2CC0" w:rsidRDefault="002B2CC0" w:rsidP="00376610">
      <w:pPr>
        <w:spacing w:after="0" w:line="240" w:lineRule="auto"/>
        <w:jc w:val="both"/>
        <w:rPr>
          <w:rFonts w:eastAsia="Calibri" w:cstheme="minorHAnsi"/>
          <w:b/>
          <w:szCs w:val="24"/>
        </w:rPr>
      </w:pPr>
    </w:p>
    <w:p w14:paraId="16BFBD06" w14:textId="77777777" w:rsidR="002B2CC0" w:rsidRDefault="002B2CC0" w:rsidP="00376610">
      <w:pPr>
        <w:spacing w:after="0" w:line="240" w:lineRule="auto"/>
        <w:jc w:val="both"/>
        <w:rPr>
          <w:rFonts w:eastAsia="Calibri" w:cstheme="minorHAnsi"/>
          <w:b/>
          <w:szCs w:val="24"/>
        </w:rPr>
      </w:pPr>
    </w:p>
    <w:p w14:paraId="65E60A67" w14:textId="77777777" w:rsidR="002B2CC0" w:rsidRDefault="002B2CC0" w:rsidP="00376610">
      <w:pPr>
        <w:spacing w:after="0" w:line="240" w:lineRule="auto"/>
        <w:jc w:val="both"/>
        <w:rPr>
          <w:rFonts w:eastAsia="Calibri" w:cstheme="minorHAnsi"/>
          <w:b/>
          <w:szCs w:val="24"/>
        </w:rPr>
      </w:pPr>
    </w:p>
    <w:p w14:paraId="7740F178" w14:textId="77777777" w:rsidR="002B2CC0" w:rsidRDefault="002B2CC0" w:rsidP="00376610">
      <w:pPr>
        <w:spacing w:after="0" w:line="240" w:lineRule="auto"/>
        <w:jc w:val="both"/>
        <w:rPr>
          <w:rFonts w:eastAsia="Calibri" w:cstheme="minorHAnsi"/>
          <w:b/>
          <w:szCs w:val="24"/>
        </w:rPr>
      </w:pPr>
    </w:p>
    <w:p w14:paraId="70459B1D" w14:textId="77777777" w:rsidR="002B2CC0" w:rsidRDefault="002B2CC0" w:rsidP="00376610">
      <w:pPr>
        <w:spacing w:after="0" w:line="240" w:lineRule="auto"/>
        <w:jc w:val="both"/>
        <w:rPr>
          <w:rFonts w:eastAsia="Calibri" w:cstheme="minorHAnsi"/>
          <w:b/>
          <w:szCs w:val="24"/>
        </w:rPr>
      </w:pPr>
    </w:p>
    <w:p w14:paraId="31B8B98D" w14:textId="77777777" w:rsidR="002B2CC0" w:rsidRDefault="002B2CC0" w:rsidP="00376610">
      <w:pPr>
        <w:spacing w:after="0" w:line="240" w:lineRule="auto"/>
        <w:jc w:val="both"/>
        <w:rPr>
          <w:rFonts w:eastAsia="Calibri" w:cstheme="minorHAnsi"/>
          <w:b/>
          <w:szCs w:val="24"/>
        </w:rPr>
      </w:pPr>
    </w:p>
    <w:p w14:paraId="70426A45" w14:textId="77777777" w:rsidR="002B2CC0" w:rsidRDefault="002B2CC0" w:rsidP="00376610">
      <w:pPr>
        <w:spacing w:after="0" w:line="240" w:lineRule="auto"/>
        <w:jc w:val="both"/>
        <w:rPr>
          <w:rFonts w:eastAsia="Calibri" w:cstheme="minorHAnsi"/>
          <w:b/>
          <w:szCs w:val="24"/>
        </w:rPr>
      </w:pPr>
    </w:p>
    <w:p w14:paraId="2B39655F" w14:textId="77777777" w:rsidR="002B2CC0" w:rsidRDefault="002B2CC0" w:rsidP="00376610">
      <w:pPr>
        <w:spacing w:after="0" w:line="240" w:lineRule="auto"/>
        <w:jc w:val="both"/>
        <w:rPr>
          <w:rFonts w:eastAsia="Calibri" w:cstheme="minorHAnsi"/>
          <w:b/>
          <w:szCs w:val="24"/>
        </w:rPr>
      </w:pPr>
    </w:p>
    <w:p w14:paraId="17422331" w14:textId="73B0ECAC" w:rsidR="002B2CC0" w:rsidRDefault="002B2CC0" w:rsidP="00376610">
      <w:pPr>
        <w:spacing w:after="0" w:line="240" w:lineRule="auto"/>
        <w:jc w:val="both"/>
        <w:rPr>
          <w:rFonts w:eastAsia="Calibri" w:cstheme="minorHAnsi"/>
          <w:b/>
          <w:szCs w:val="24"/>
        </w:rPr>
      </w:pPr>
    </w:p>
    <w:p w14:paraId="65747A71" w14:textId="77777777" w:rsidR="002B2CC0" w:rsidRDefault="002B2CC0" w:rsidP="00376610">
      <w:pPr>
        <w:spacing w:after="0" w:line="240" w:lineRule="auto"/>
        <w:jc w:val="both"/>
        <w:rPr>
          <w:rFonts w:eastAsia="Calibri" w:cstheme="minorHAnsi"/>
          <w:b/>
          <w:szCs w:val="24"/>
        </w:rPr>
      </w:pPr>
    </w:p>
    <w:p w14:paraId="1367EC4B" w14:textId="0B4CAAD3" w:rsidR="00376610" w:rsidRPr="00A64034" w:rsidRDefault="00376610" w:rsidP="00376610">
      <w:pPr>
        <w:spacing w:after="0" w:line="240" w:lineRule="auto"/>
        <w:jc w:val="both"/>
        <w:rPr>
          <w:rFonts w:eastAsia="Calibri" w:cstheme="minorHAnsi"/>
          <w:b/>
          <w:szCs w:val="24"/>
        </w:rPr>
      </w:pPr>
      <w:r w:rsidRPr="00A64034">
        <w:rPr>
          <w:rFonts w:eastAsia="Calibri" w:cstheme="minorHAnsi"/>
          <w:b/>
          <w:szCs w:val="24"/>
        </w:rPr>
        <w:lastRenderedPageBreak/>
        <w:t xml:space="preserve">Option 1: General </w:t>
      </w:r>
      <w:r w:rsidR="00B12FD3">
        <w:rPr>
          <w:rFonts w:eastAsia="Calibri" w:cstheme="minorHAnsi"/>
          <w:b/>
          <w:szCs w:val="24"/>
        </w:rPr>
        <w:t xml:space="preserve">Togetherall </w:t>
      </w:r>
      <w:r w:rsidR="00406F68">
        <w:rPr>
          <w:rFonts w:eastAsia="Calibri" w:cstheme="minorHAnsi"/>
          <w:b/>
          <w:szCs w:val="24"/>
        </w:rPr>
        <w:t>Script</w:t>
      </w:r>
    </w:p>
    <w:p w14:paraId="14E0BB69" w14:textId="77777777" w:rsidR="00376610" w:rsidRPr="00A64034" w:rsidRDefault="00376610" w:rsidP="00ED710F">
      <w:pPr>
        <w:spacing w:after="0" w:line="240" w:lineRule="auto"/>
        <w:jc w:val="both"/>
        <w:rPr>
          <w:rFonts w:eastAsia="Calibri" w:cstheme="minorHAnsi"/>
          <w:szCs w:val="24"/>
        </w:rPr>
      </w:pPr>
    </w:p>
    <w:p w14:paraId="0C826D89" w14:textId="782491EB" w:rsidR="00376610" w:rsidRPr="00ED710F" w:rsidRDefault="005C5733" w:rsidP="00ED710F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eastAsia="Calibri" w:cstheme="minorHAnsi"/>
          <w:szCs w:val="24"/>
        </w:rPr>
      </w:pPr>
      <w:r w:rsidRPr="00ED710F">
        <w:rPr>
          <w:rFonts w:eastAsia="Calibri" w:cstheme="minorHAnsi"/>
          <w:szCs w:val="24"/>
        </w:rPr>
        <w:t xml:space="preserve">All </w:t>
      </w:r>
      <w:r w:rsidR="00AA2A02">
        <w:rPr>
          <w:rFonts w:eastAsia="Calibri" w:cstheme="minorHAnsi"/>
          <w:szCs w:val="24"/>
        </w:rPr>
        <w:t>students</w:t>
      </w:r>
      <w:r w:rsidRPr="00ED710F">
        <w:rPr>
          <w:rFonts w:eastAsia="Calibri" w:cstheme="minorHAnsi"/>
          <w:szCs w:val="24"/>
        </w:rPr>
        <w:t xml:space="preserve"> </w:t>
      </w:r>
      <w:r w:rsidR="00AA2A02">
        <w:rPr>
          <w:rFonts w:eastAsia="Calibri" w:cstheme="minorHAnsi"/>
          <w:szCs w:val="24"/>
        </w:rPr>
        <w:t>(</w:t>
      </w:r>
      <w:r w:rsidRPr="00ED710F">
        <w:rPr>
          <w:rFonts w:eastAsia="Calibri" w:cstheme="minorHAnsi"/>
          <w:szCs w:val="24"/>
        </w:rPr>
        <w:t>over the age of 16</w:t>
      </w:r>
      <w:r w:rsidR="00AA2A02">
        <w:rPr>
          <w:rFonts w:eastAsia="Calibri" w:cstheme="minorHAnsi"/>
          <w:szCs w:val="24"/>
        </w:rPr>
        <w:t>)</w:t>
      </w:r>
      <w:r w:rsidRPr="00ED710F">
        <w:rPr>
          <w:rFonts w:eastAsia="Calibri" w:cstheme="minorHAnsi"/>
          <w:szCs w:val="24"/>
        </w:rPr>
        <w:t xml:space="preserve"> now have access to a free,</w:t>
      </w:r>
      <w:r w:rsidR="00376610" w:rsidRPr="00ED710F">
        <w:rPr>
          <w:rFonts w:eastAsia="Calibri" w:cstheme="minorHAnsi"/>
          <w:szCs w:val="24"/>
        </w:rPr>
        <w:t xml:space="preserve"> online </w:t>
      </w:r>
      <w:r w:rsidRPr="00ED710F">
        <w:rPr>
          <w:rFonts w:eastAsia="Calibri" w:cstheme="minorHAnsi"/>
          <w:szCs w:val="24"/>
        </w:rPr>
        <w:t>peer-to-peer mental health community</w:t>
      </w:r>
      <w:r w:rsidR="00376610" w:rsidRPr="00ED710F">
        <w:rPr>
          <w:rFonts w:eastAsia="Calibri" w:cstheme="minorHAnsi"/>
          <w:szCs w:val="24"/>
        </w:rPr>
        <w:t xml:space="preserve"> called </w:t>
      </w:r>
      <w:r w:rsidRPr="00ED710F">
        <w:rPr>
          <w:rFonts w:eastAsia="Calibri" w:cstheme="minorHAnsi"/>
          <w:szCs w:val="24"/>
        </w:rPr>
        <w:t>Togetherall</w:t>
      </w:r>
      <w:r w:rsidR="00376610" w:rsidRPr="00ED710F">
        <w:rPr>
          <w:rFonts w:eastAsia="Calibri" w:cstheme="minorHAnsi"/>
          <w:szCs w:val="24"/>
        </w:rPr>
        <w:t xml:space="preserve"> that </w:t>
      </w:r>
      <w:r w:rsidRPr="00ED710F">
        <w:rPr>
          <w:rFonts w:eastAsia="Calibri" w:cstheme="minorHAnsi"/>
          <w:szCs w:val="24"/>
        </w:rPr>
        <w:t>is accessible 24/7, no referral needed.</w:t>
      </w:r>
    </w:p>
    <w:p w14:paraId="02B0D1B4" w14:textId="77777777" w:rsidR="00376610" w:rsidRPr="00406F68" w:rsidRDefault="00376610" w:rsidP="00ED710F">
      <w:pPr>
        <w:pStyle w:val="ListParagraph"/>
        <w:spacing w:after="0" w:line="240" w:lineRule="auto"/>
        <w:ind w:left="426"/>
        <w:jc w:val="both"/>
        <w:rPr>
          <w:rFonts w:eastAsia="Calibri" w:cstheme="minorHAnsi"/>
          <w:szCs w:val="24"/>
        </w:rPr>
      </w:pPr>
    </w:p>
    <w:p w14:paraId="54698AF4" w14:textId="37B52C89" w:rsidR="00376610" w:rsidRPr="00ED710F" w:rsidRDefault="005C5733" w:rsidP="00ED710F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eastAsia="Calibri" w:cstheme="minorHAnsi"/>
          <w:szCs w:val="24"/>
        </w:rPr>
      </w:pPr>
      <w:r w:rsidRPr="00ED710F">
        <w:rPr>
          <w:rFonts w:eastAsia="Calibri" w:cstheme="minorHAnsi"/>
          <w:szCs w:val="24"/>
        </w:rPr>
        <w:t xml:space="preserve">Togetherall is a </w:t>
      </w:r>
      <w:r w:rsidR="00376610" w:rsidRPr="00ED710F">
        <w:rPr>
          <w:rFonts w:eastAsia="Calibri" w:cstheme="minorHAnsi"/>
          <w:szCs w:val="24"/>
        </w:rPr>
        <w:t xml:space="preserve">safe and anonymous </w:t>
      </w:r>
      <w:r w:rsidRPr="00ED710F">
        <w:rPr>
          <w:rFonts w:eastAsia="Calibri" w:cstheme="minorHAnsi"/>
          <w:szCs w:val="24"/>
        </w:rPr>
        <w:t xml:space="preserve">online </w:t>
      </w:r>
      <w:r w:rsidR="00376610" w:rsidRPr="00ED710F">
        <w:rPr>
          <w:rFonts w:eastAsia="Calibri" w:cstheme="minorHAnsi"/>
          <w:szCs w:val="24"/>
        </w:rPr>
        <w:t>space</w:t>
      </w:r>
      <w:r w:rsidRPr="00ED710F">
        <w:rPr>
          <w:rFonts w:eastAsia="Calibri" w:cstheme="minorHAnsi"/>
          <w:szCs w:val="24"/>
        </w:rPr>
        <w:t xml:space="preserve"> where</w:t>
      </w:r>
      <w:r w:rsidR="00376610" w:rsidRPr="00ED710F">
        <w:rPr>
          <w:rFonts w:eastAsia="Calibri" w:cstheme="minorHAnsi"/>
          <w:szCs w:val="24"/>
        </w:rPr>
        <w:t xml:space="preserve"> you can go if you’re feeling down, struggling to cope or just want to</w:t>
      </w:r>
      <w:r w:rsidR="00FB6877" w:rsidRPr="00ED710F">
        <w:rPr>
          <w:rFonts w:eastAsia="Calibri" w:cstheme="minorHAnsi"/>
          <w:szCs w:val="24"/>
        </w:rPr>
        <w:t xml:space="preserve"> talk</w:t>
      </w:r>
      <w:r w:rsidR="00376610" w:rsidRPr="00ED710F">
        <w:rPr>
          <w:rFonts w:eastAsia="Calibri" w:cstheme="minorHAnsi"/>
          <w:szCs w:val="24"/>
        </w:rPr>
        <w:t xml:space="preserve"> to people who understand what you’re going through. </w:t>
      </w:r>
    </w:p>
    <w:p w14:paraId="27292A0D" w14:textId="713EF8D4" w:rsidR="005C5733" w:rsidRPr="00406F68" w:rsidRDefault="005C5733" w:rsidP="00ED710F">
      <w:pPr>
        <w:pStyle w:val="ListParagraph"/>
        <w:spacing w:after="0" w:line="240" w:lineRule="auto"/>
        <w:ind w:left="426"/>
        <w:jc w:val="both"/>
        <w:rPr>
          <w:rFonts w:eastAsia="Calibri" w:cstheme="minorHAnsi"/>
          <w:szCs w:val="24"/>
        </w:rPr>
      </w:pPr>
    </w:p>
    <w:p w14:paraId="17DCE17E" w14:textId="249DE980" w:rsidR="005C5733" w:rsidRPr="00ED710F" w:rsidRDefault="00FB6877" w:rsidP="00ED710F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eastAsia="Calibri" w:cstheme="minorHAnsi"/>
          <w:szCs w:val="24"/>
        </w:rPr>
      </w:pPr>
      <w:r w:rsidRPr="00ED710F">
        <w:rPr>
          <w:rFonts w:eastAsia="Calibri" w:cstheme="minorHAnsi"/>
          <w:szCs w:val="24"/>
        </w:rPr>
        <w:t>You can c</w:t>
      </w:r>
      <w:r w:rsidR="005C5733" w:rsidRPr="00ED710F">
        <w:rPr>
          <w:rFonts w:eastAsia="Calibri" w:cstheme="minorHAnsi"/>
          <w:szCs w:val="24"/>
        </w:rPr>
        <w:t>onnect with others that have real lived experience, or access free self-</w:t>
      </w:r>
      <w:r w:rsidRPr="00ED710F">
        <w:rPr>
          <w:rFonts w:eastAsia="Calibri" w:cstheme="minorHAnsi"/>
          <w:szCs w:val="24"/>
        </w:rPr>
        <w:t>guided</w:t>
      </w:r>
      <w:r w:rsidR="005C5733" w:rsidRPr="00ED710F">
        <w:rPr>
          <w:rFonts w:eastAsia="Calibri" w:cstheme="minorHAnsi"/>
          <w:szCs w:val="24"/>
        </w:rPr>
        <w:t xml:space="preserve"> courses, self-</w:t>
      </w:r>
      <w:proofErr w:type="gramStart"/>
      <w:r w:rsidRPr="00ED710F">
        <w:rPr>
          <w:rFonts w:eastAsia="Calibri" w:cstheme="minorHAnsi"/>
          <w:szCs w:val="24"/>
        </w:rPr>
        <w:t>assessments</w:t>
      </w:r>
      <w:proofErr w:type="gramEnd"/>
      <w:r w:rsidR="005C5733" w:rsidRPr="00ED710F">
        <w:rPr>
          <w:rFonts w:eastAsia="Calibri" w:cstheme="minorHAnsi"/>
          <w:szCs w:val="24"/>
        </w:rPr>
        <w:t xml:space="preserve"> o</w:t>
      </w:r>
      <w:r w:rsidRPr="00ED710F">
        <w:rPr>
          <w:rFonts w:eastAsia="Calibri" w:cstheme="minorHAnsi"/>
          <w:szCs w:val="24"/>
        </w:rPr>
        <w:t>r</w:t>
      </w:r>
      <w:r w:rsidR="005C5733" w:rsidRPr="00ED710F">
        <w:rPr>
          <w:rFonts w:eastAsia="Calibri" w:cstheme="minorHAnsi"/>
          <w:szCs w:val="24"/>
        </w:rPr>
        <w:t xml:space="preserve"> </w:t>
      </w:r>
      <w:r w:rsidRPr="00ED710F">
        <w:rPr>
          <w:rFonts w:eastAsia="Calibri" w:cstheme="minorHAnsi"/>
          <w:szCs w:val="24"/>
        </w:rPr>
        <w:t xml:space="preserve">other wellbeing </w:t>
      </w:r>
      <w:r w:rsidR="005C5733" w:rsidRPr="00ED710F">
        <w:rPr>
          <w:rFonts w:eastAsia="Calibri" w:cstheme="minorHAnsi"/>
          <w:szCs w:val="24"/>
        </w:rPr>
        <w:t>resources</w:t>
      </w:r>
      <w:r w:rsidRPr="00ED710F">
        <w:rPr>
          <w:rFonts w:eastAsia="Calibri" w:cstheme="minorHAnsi"/>
          <w:szCs w:val="24"/>
        </w:rPr>
        <w:t>.</w:t>
      </w:r>
      <w:r w:rsidR="005C5733" w:rsidRPr="00ED710F">
        <w:rPr>
          <w:rFonts w:eastAsia="Calibri" w:cstheme="minorHAnsi"/>
          <w:szCs w:val="24"/>
        </w:rPr>
        <w:t xml:space="preserve"> </w:t>
      </w:r>
    </w:p>
    <w:p w14:paraId="7004A50E" w14:textId="77777777" w:rsidR="00376610" w:rsidRPr="00406F68" w:rsidRDefault="00376610" w:rsidP="00ED710F">
      <w:pPr>
        <w:spacing w:after="0" w:line="240" w:lineRule="auto"/>
        <w:ind w:left="426"/>
        <w:jc w:val="both"/>
        <w:rPr>
          <w:rFonts w:eastAsia="Calibri" w:cstheme="minorHAnsi"/>
          <w:szCs w:val="24"/>
        </w:rPr>
      </w:pPr>
    </w:p>
    <w:p w14:paraId="4CCEDEFA" w14:textId="0497179E" w:rsidR="00ED710F" w:rsidRDefault="00376610" w:rsidP="00ED710F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eastAsia="Calibri" w:cstheme="minorHAnsi"/>
          <w:szCs w:val="24"/>
        </w:rPr>
      </w:pPr>
      <w:r w:rsidRPr="00ED710F">
        <w:rPr>
          <w:rFonts w:eastAsia="Calibri" w:cstheme="minorHAnsi"/>
          <w:szCs w:val="24"/>
        </w:rPr>
        <w:t xml:space="preserve">Signing up is easy – go to </w:t>
      </w:r>
      <w:hyperlink r:id="rId9" w:history="1">
        <w:r w:rsidR="005C5733" w:rsidRPr="00ED710F">
          <w:rPr>
            <w:rStyle w:val="Hyperlink"/>
            <w:rFonts w:eastAsia="Calibri" w:cstheme="minorHAnsi"/>
            <w:szCs w:val="24"/>
          </w:rPr>
          <w:t>togetherall</w:t>
        </w:r>
        <w:r w:rsidRPr="00ED710F">
          <w:rPr>
            <w:rStyle w:val="Hyperlink"/>
            <w:rFonts w:eastAsia="Calibri" w:cstheme="minorHAnsi"/>
            <w:szCs w:val="24"/>
          </w:rPr>
          <w:t>.com</w:t>
        </w:r>
      </w:hyperlink>
      <w:r w:rsidRPr="00ED710F">
        <w:rPr>
          <w:rFonts w:eastAsia="Calibri" w:cstheme="minorHAnsi"/>
          <w:szCs w:val="24"/>
        </w:rPr>
        <w:t xml:space="preserve"> and use your </w:t>
      </w:r>
      <w:r w:rsidR="00AA2A02">
        <w:rPr>
          <w:rFonts w:eastAsia="Calibri" w:cstheme="minorHAnsi"/>
          <w:szCs w:val="24"/>
        </w:rPr>
        <w:t>student email address</w:t>
      </w:r>
      <w:r w:rsidR="005C5733" w:rsidRPr="00ED710F">
        <w:rPr>
          <w:rFonts w:eastAsia="Calibri" w:cstheme="minorHAnsi"/>
          <w:szCs w:val="24"/>
        </w:rPr>
        <w:t xml:space="preserve"> to registe</w:t>
      </w:r>
      <w:r w:rsidR="00AA2A02">
        <w:rPr>
          <w:rFonts w:eastAsia="Calibri" w:cstheme="minorHAnsi"/>
          <w:szCs w:val="24"/>
        </w:rPr>
        <w:t>r as a member of a university or college</w:t>
      </w:r>
      <w:r w:rsidRPr="00ED710F">
        <w:rPr>
          <w:rFonts w:eastAsia="Calibri" w:cstheme="minorHAnsi"/>
          <w:szCs w:val="24"/>
        </w:rPr>
        <w:t xml:space="preserve">. </w:t>
      </w:r>
      <w:r w:rsidR="005C5733" w:rsidRPr="00ED710F">
        <w:rPr>
          <w:rFonts w:eastAsia="Calibri" w:cstheme="minorHAnsi"/>
          <w:szCs w:val="24"/>
        </w:rPr>
        <w:t>Y</w:t>
      </w:r>
      <w:r w:rsidRPr="00ED710F">
        <w:rPr>
          <w:rFonts w:eastAsia="Calibri" w:cstheme="minorHAnsi"/>
          <w:szCs w:val="24"/>
        </w:rPr>
        <w:t>ou pick an anonymous username which is how you’re known on</w:t>
      </w:r>
      <w:r w:rsidR="005C5733" w:rsidRPr="00ED710F">
        <w:rPr>
          <w:rFonts w:eastAsia="Calibri" w:cstheme="minorHAnsi"/>
          <w:szCs w:val="24"/>
        </w:rPr>
        <w:t>line</w:t>
      </w:r>
      <w:r w:rsidRPr="00ED710F">
        <w:rPr>
          <w:rFonts w:eastAsia="Calibri" w:cstheme="minorHAnsi"/>
          <w:szCs w:val="24"/>
        </w:rPr>
        <w:t xml:space="preserve"> </w:t>
      </w:r>
      <w:r w:rsidR="005C5733" w:rsidRPr="00ED710F">
        <w:rPr>
          <w:rFonts w:eastAsia="Calibri" w:cstheme="minorHAnsi"/>
          <w:szCs w:val="24"/>
        </w:rPr>
        <w:t>within the Togetherall community</w:t>
      </w:r>
    </w:p>
    <w:p w14:paraId="445A9F27" w14:textId="77777777" w:rsidR="00ED710F" w:rsidRPr="00ED710F" w:rsidRDefault="00ED710F" w:rsidP="00ED710F">
      <w:pPr>
        <w:pStyle w:val="ListParagraph"/>
        <w:spacing w:after="0" w:line="240" w:lineRule="auto"/>
        <w:ind w:left="426"/>
        <w:jc w:val="both"/>
        <w:rPr>
          <w:rFonts w:eastAsia="Calibri" w:cstheme="minorHAnsi"/>
          <w:szCs w:val="24"/>
        </w:rPr>
      </w:pPr>
    </w:p>
    <w:p w14:paraId="46D11090" w14:textId="4FEFA2C5" w:rsidR="00376610" w:rsidRPr="00A64034" w:rsidRDefault="005C5733" w:rsidP="00ED710F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eastAsia="Calibri" w:cstheme="minorHAnsi"/>
          <w:szCs w:val="24"/>
        </w:rPr>
      </w:pPr>
      <w:r w:rsidRPr="00ED710F">
        <w:rPr>
          <w:rFonts w:eastAsia="Calibri" w:cstheme="minorHAnsi"/>
          <w:szCs w:val="24"/>
        </w:rPr>
        <w:t>Togetherall</w:t>
      </w:r>
      <w:r w:rsidR="00376610" w:rsidRPr="00ED710F">
        <w:rPr>
          <w:rFonts w:eastAsia="Calibri" w:cstheme="minorHAnsi"/>
          <w:szCs w:val="24"/>
        </w:rPr>
        <w:t xml:space="preserve"> </w:t>
      </w:r>
      <w:r w:rsidR="00FB6877" w:rsidRPr="00ED710F">
        <w:rPr>
          <w:rFonts w:eastAsia="Calibri" w:cstheme="minorHAnsi"/>
          <w:szCs w:val="24"/>
        </w:rPr>
        <w:t xml:space="preserve">also </w:t>
      </w:r>
      <w:r w:rsidR="00376610" w:rsidRPr="00ED710F">
        <w:rPr>
          <w:rFonts w:eastAsia="Calibri" w:cstheme="minorHAnsi"/>
          <w:szCs w:val="24"/>
        </w:rPr>
        <w:t>ha</w:t>
      </w:r>
      <w:r w:rsidR="00406F68" w:rsidRPr="00ED710F">
        <w:rPr>
          <w:rFonts w:eastAsia="Calibri" w:cstheme="minorHAnsi"/>
          <w:szCs w:val="24"/>
        </w:rPr>
        <w:t>s</w:t>
      </w:r>
      <w:r w:rsidR="00376610" w:rsidRPr="00ED710F">
        <w:rPr>
          <w:rFonts w:eastAsia="Calibri" w:cstheme="minorHAnsi"/>
          <w:szCs w:val="24"/>
        </w:rPr>
        <w:t xml:space="preserve"> a dedicated customer service team</w:t>
      </w:r>
      <w:r w:rsidR="00ED710F">
        <w:rPr>
          <w:rFonts w:eastAsia="Calibri" w:cstheme="minorHAnsi"/>
          <w:szCs w:val="24"/>
        </w:rPr>
        <w:t>.</w:t>
      </w:r>
      <w:r w:rsidR="00376610" w:rsidRPr="00ED710F">
        <w:rPr>
          <w:rFonts w:eastAsia="Calibri" w:cstheme="minorHAnsi"/>
          <w:szCs w:val="24"/>
        </w:rPr>
        <w:t xml:space="preserve"> </w:t>
      </w:r>
      <w:r w:rsidR="00ED710F">
        <w:rPr>
          <w:rFonts w:eastAsia="Calibri" w:cstheme="minorHAnsi"/>
          <w:szCs w:val="24"/>
        </w:rPr>
        <w:t>C</w:t>
      </w:r>
      <w:r w:rsidR="00376610" w:rsidRPr="00ED710F">
        <w:rPr>
          <w:rFonts w:eastAsia="Calibri" w:cstheme="minorHAnsi"/>
          <w:szCs w:val="24"/>
        </w:rPr>
        <w:t xml:space="preserve">ontact </w:t>
      </w:r>
      <w:hyperlink r:id="rId10" w:history="1">
        <w:r w:rsidRPr="00ED710F">
          <w:rPr>
            <w:rStyle w:val="Hyperlink"/>
            <w:lang w:val="en-CA"/>
          </w:rPr>
          <w:t>theteam@togetherall.com</w:t>
        </w:r>
      </w:hyperlink>
      <w:r w:rsidR="00376610" w:rsidRPr="00ED710F">
        <w:rPr>
          <w:rFonts w:eastAsia="Calibri" w:cstheme="minorHAnsi"/>
          <w:szCs w:val="24"/>
        </w:rPr>
        <w:t xml:space="preserve">, </w:t>
      </w:r>
      <w:r w:rsidR="00ED710F">
        <w:rPr>
          <w:rFonts w:eastAsia="Calibri" w:cstheme="minorHAnsi"/>
          <w:szCs w:val="24"/>
        </w:rPr>
        <w:t xml:space="preserve">and the team can </w:t>
      </w:r>
      <w:r w:rsidR="00376610" w:rsidRPr="00ED710F">
        <w:rPr>
          <w:rFonts w:eastAsia="Calibri" w:cstheme="minorHAnsi"/>
          <w:szCs w:val="24"/>
        </w:rPr>
        <w:t>help support you with any</w:t>
      </w:r>
      <w:r w:rsidR="00406F68" w:rsidRPr="00ED710F">
        <w:rPr>
          <w:rFonts w:eastAsia="Calibri" w:cstheme="minorHAnsi"/>
          <w:szCs w:val="24"/>
        </w:rPr>
        <w:t xml:space="preserve"> specific questions or</w:t>
      </w:r>
      <w:r w:rsidR="00376610" w:rsidRPr="00ED710F">
        <w:rPr>
          <w:rFonts w:eastAsia="Calibri" w:cstheme="minorHAnsi"/>
          <w:szCs w:val="24"/>
        </w:rPr>
        <w:t xml:space="preserve"> technical issues you may have</w:t>
      </w:r>
      <w:r w:rsidR="00FB6877" w:rsidRPr="00ED710F">
        <w:rPr>
          <w:rFonts w:eastAsia="Calibri" w:cstheme="minorHAnsi"/>
          <w:szCs w:val="24"/>
        </w:rPr>
        <w:t>.</w:t>
      </w:r>
    </w:p>
    <w:p w14:paraId="7C1585AF" w14:textId="77777777" w:rsidR="00277B45" w:rsidRPr="00A64034" w:rsidRDefault="00277B45" w:rsidP="00ED710F">
      <w:pPr>
        <w:pBdr>
          <w:bottom w:val="single" w:sz="6" w:space="1" w:color="auto"/>
        </w:pBd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09A16EB" w14:textId="77777777" w:rsidR="00277B45" w:rsidRDefault="00277B45" w:rsidP="00ED710F">
      <w:pPr>
        <w:spacing w:after="0" w:line="240" w:lineRule="auto"/>
        <w:jc w:val="both"/>
        <w:rPr>
          <w:rFonts w:eastAsia="Calibri" w:cstheme="minorHAnsi"/>
          <w:b/>
          <w:szCs w:val="24"/>
        </w:rPr>
      </w:pPr>
    </w:p>
    <w:p w14:paraId="5D7546C4" w14:textId="06524309" w:rsidR="00376610" w:rsidRPr="00A64034" w:rsidRDefault="00376610" w:rsidP="00ED710F">
      <w:pPr>
        <w:spacing w:after="0" w:line="240" w:lineRule="auto"/>
        <w:jc w:val="both"/>
        <w:rPr>
          <w:rFonts w:eastAsia="Calibri" w:cstheme="minorHAnsi"/>
          <w:b/>
          <w:szCs w:val="24"/>
        </w:rPr>
      </w:pPr>
      <w:r w:rsidRPr="00A64034">
        <w:rPr>
          <w:rFonts w:eastAsia="Calibri" w:cstheme="minorHAnsi"/>
          <w:b/>
          <w:szCs w:val="24"/>
        </w:rPr>
        <w:t xml:space="preserve">Option 2: </w:t>
      </w:r>
      <w:r w:rsidR="00B12FD3">
        <w:rPr>
          <w:rFonts w:eastAsia="Calibri" w:cstheme="minorHAnsi"/>
          <w:b/>
          <w:szCs w:val="24"/>
        </w:rPr>
        <w:t xml:space="preserve">Togetherall is available </w:t>
      </w:r>
      <w:r w:rsidRPr="00A64034">
        <w:rPr>
          <w:rFonts w:eastAsia="Calibri" w:cstheme="minorHAnsi"/>
          <w:b/>
          <w:szCs w:val="24"/>
        </w:rPr>
        <w:t>24/7</w:t>
      </w:r>
      <w:r w:rsidR="00B12FD3">
        <w:rPr>
          <w:rFonts w:eastAsia="Calibri" w:cstheme="minorHAnsi"/>
          <w:b/>
          <w:szCs w:val="24"/>
        </w:rPr>
        <w:t>/365</w:t>
      </w:r>
      <w:r w:rsidRPr="00A64034">
        <w:rPr>
          <w:rFonts w:eastAsia="Calibri" w:cstheme="minorHAnsi"/>
          <w:b/>
          <w:szCs w:val="24"/>
        </w:rPr>
        <w:t xml:space="preserve"> </w:t>
      </w:r>
    </w:p>
    <w:p w14:paraId="7728C0F7" w14:textId="77777777" w:rsidR="00376610" w:rsidRPr="00A64034" w:rsidRDefault="00376610" w:rsidP="00ED710F">
      <w:pPr>
        <w:spacing w:after="0" w:line="240" w:lineRule="auto"/>
        <w:jc w:val="both"/>
        <w:rPr>
          <w:rFonts w:eastAsia="Calibri" w:cstheme="minorHAnsi"/>
          <w:szCs w:val="24"/>
        </w:rPr>
      </w:pPr>
    </w:p>
    <w:p w14:paraId="1E6668E1" w14:textId="4D901D15" w:rsidR="00ED710F" w:rsidRPr="00ED710F" w:rsidRDefault="00FB6877" w:rsidP="00ED710F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eastAsia="Calibri" w:cstheme="minorHAnsi"/>
          <w:szCs w:val="24"/>
        </w:rPr>
      </w:pPr>
      <w:r w:rsidRPr="00ED710F">
        <w:rPr>
          <w:rFonts w:eastAsia="Calibri" w:cstheme="minorHAnsi"/>
          <w:szCs w:val="24"/>
        </w:rPr>
        <w:t>Through an online platform called Togetherall, y</w:t>
      </w:r>
      <w:r w:rsidR="00376610" w:rsidRPr="00ED710F">
        <w:rPr>
          <w:rFonts w:eastAsia="Calibri" w:cstheme="minorHAnsi"/>
          <w:szCs w:val="24"/>
        </w:rPr>
        <w:t>ou can access</w:t>
      </w:r>
      <w:r w:rsidR="00B12FD3" w:rsidRPr="00ED710F">
        <w:rPr>
          <w:rFonts w:eastAsia="Calibri" w:cstheme="minorHAnsi"/>
          <w:szCs w:val="24"/>
        </w:rPr>
        <w:t xml:space="preserve"> </w:t>
      </w:r>
      <w:r w:rsidR="005B7F09" w:rsidRPr="00ED710F">
        <w:rPr>
          <w:rFonts w:eastAsia="Calibri" w:cstheme="minorHAnsi"/>
          <w:szCs w:val="24"/>
        </w:rPr>
        <w:t>free</w:t>
      </w:r>
      <w:r w:rsidRPr="00ED710F">
        <w:rPr>
          <w:rFonts w:eastAsia="Calibri" w:cstheme="minorHAnsi"/>
          <w:szCs w:val="24"/>
        </w:rPr>
        <w:t xml:space="preserve"> mental health </w:t>
      </w:r>
      <w:r w:rsidR="00376610" w:rsidRPr="00ED710F">
        <w:rPr>
          <w:rFonts w:eastAsia="Calibri" w:cstheme="minorHAnsi"/>
          <w:szCs w:val="24"/>
        </w:rPr>
        <w:t>support 24</w:t>
      </w:r>
      <w:r w:rsidRPr="00ED710F">
        <w:rPr>
          <w:rFonts w:eastAsia="Calibri" w:cstheme="minorHAnsi"/>
          <w:szCs w:val="24"/>
        </w:rPr>
        <w:t>/7/</w:t>
      </w:r>
      <w:r w:rsidR="00376610" w:rsidRPr="00ED710F">
        <w:rPr>
          <w:rFonts w:eastAsia="Calibri" w:cstheme="minorHAnsi"/>
          <w:szCs w:val="24"/>
        </w:rPr>
        <w:t>365</w:t>
      </w:r>
      <w:r w:rsidR="00ED710F">
        <w:rPr>
          <w:rFonts w:eastAsia="Calibri" w:cstheme="minorHAnsi"/>
          <w:szCs w:val="24"/>
        </w:rPr>
        <w:t xml:space="preserve"> </w:t>
      </w:r>
      <w:r w:rsidR="00ED710F" w:rsidRPr="00ED710F">
        <w:rPr>
          <w:rFonts w:eastAsia="Calibri" w:cstheme="minorHAnsi"/>
          <w:szCs w:val="24"/>
        </w:rPr>
        <w:t xml:space="preserve">from any device with an internet connection. </w:t>
      </w:r>
    </w:p>
    <w:p w14:paraId="4B72F1AE" w14:textId="77777777" w:rsidR="00376610" w:rsidRPr="00ED710F" w:rsidRDefault="00376610" w:rsidP="00ED710F">
      <w:pPr>
        <w:spacing w:after="0" w:line="240" w:lineRule="auto"/>
        <w:ind w:left="66"/>
        <w:jc w:val="both"/>
        <w:rPr>
          <w:rFonts w:eastAsia="Calibri" w:cstheme="minorHAnsi"/>
          <w:szCs w:val="24"/>
        </w:rPr>
      </w:pPr>
    </w:p>
    <w:p w14:paraId="7BCD7DD2" w14:textId="3E50CAF3" w:rsidR="00B12FD3" w:rsidRPr="00ED710F" w:rsidRDefault="00FB6877" w:rsidP="00ED710F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eastAsia="Calibri" w:cstheme="minorHAnsi"/>
          <w:szCs w:val="24"/>
        </w:rPr>
      </w:pPr>
      <w:r w:rsidRPr="00ED710F">
        <w:rPr>
          <w:rFonts w:eastAsia="Calibri" w:cstheme="minorHAnsi"/>
          <w:szCs w:val="24"/>
        </w:rPr>
        <w:t xml:space="preserve">Togetherall is a safe and anonymous online space where you can connect with others that have real lived experience </w:t>
      </w:r>
      <w:r w:rsidR="00D33DE0" w:rsidRPr="00ED710F">
        <w:rPr>
          <w:rFonts w:eastAsia="Calibri" w:cstheme="minorHAnsi"/>
          <w:szCs w:val="24"/>
        </w:rPr>
        <w:t xml:space="preserve">for advice and support </w:t>
      </w:r>
      <w:r w:rsidRPr="00ED710F">
        <w:rPr>
          <w:rFonts w:eastAsia="Calibri" w:cstheme="minorHAnsi"/>
          <w:szCs w:val="24"/>
        </w:rPr>
        <w:t>any time of day or night</w:t>
      </w:r>
      <w:r w:rsidR="00D33DE0" w:rsidRPr="00ED710F">
        <w:rPr>
          <w:rFonts w:eastAsia="Calibri" w:cstheme="minorHAnsi"/>
          <w:szCs w:val="24"/>
        </w:rPr>
        <w:t>.</w:t>
      </w:r>
      <w:r w:rsidR="00B12FD3" w:rsidRPr="00ED710F">
        <w:rPr>
          <w:rFonts w:eastAsia="Calibri" w:cstheme="minorHAnsi"/>
          <w:szCs w:val="24"/>
        </w:rPr>
        <w:t xml:space="preserve"> You can also complete self-paced courses or explore other helpful wellbeing resources when it suits you. </w:t>
      </w:r>
    </w:p>
    <w:p w14:paraId="222A9517" w14:textId="3D0A3F28" w:rsidR="00FB6877" w:rsidRDefault="00FB6877" w:rsidP="00ED710F">
      <w:pPr>
        <w:spacing w:after="0" w:line="240" w:lineRule="auto"/>
        <w:ind w:left="426"/>
        <w:jc w:val="both"/>
        <w:rPr>
          <w:rFonts w:eastAsia="Calibri" w:cstheme="minorHAnsi"/>
          <w:szCs w:val="24"/>
        </w:rPr>
      </w:pPr>
    </w:p>
    <w:p w14:paraId="0134E994" w14:textId="77777777" w:rsidR="00D33DE0" w:rsidRPr="00ED710F" w:rsidRDefault="00D33DE0" w:rsidP="00ED710F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eastAsia="Calibri" w:cstheme="minorHAnsi"/>
          <w:szCs w:val="24"/>
        </w:rPr>
      </w:pPr>
      <w:r w:rsidRPr="00ED710F">
        <w:rPr>
          <w:rFonts w:eastAsia="Calibri" w:cstheme="minorHAnsi"/>
          <w:szCs w:val="24"/>
        </w:rPr>
        <w:t xml:space="preserve">Togetherall is a great source of support outside of normal office hours and means you can get support when other services are closed, including evenings, </w:t>
      </w:r>
      <w:proofErr w:type="gramStart"/>
      <w:r w:rsidRPr="00ED710F">
        <w:rPr>
          <w:rFonts w:eastAsia="Calibri" w:cstheme="minorHAnsi"/>
          <w:szCs w:val="24"/>
        </w:rPr>
        <w:t>weekends</w:t>
      </w:r>
      <w:proofErr w:type="gramEnd"/>
      <w:r w:rsidRPr="00ED710F">
        <w:rPr>
          <w:rFonts w:eastAsia="Calibri" w:cstheme="minorHAnsi"/>
          <w:szCs w:val="24"/>
        </w:rPr>
        <w:t xml:space="preserve"> and public holidays. </w:t>
      </w:r>
    </w:p>
    <w:p w14:paraId="40934DF7" w14:textId="77777777" w:rsidR="00376610" w:rsidRPr="00A64034" w:rsidRDefault="00376610" w:rsidP="00ED710F">
      <w:pPr>
        <w:spacing w:after="0" w:line="240" w:lineRule="auto"/>
        <w:ind w:left="426"/>
        <w:jc w:val="both"/>
        <w:rPr>
          <w:rFonts w:eastAsia="Calibri" w:cstheme="minorHAnsi"/>
          <w:szCs w:val="24"/>
        </w:rPr>
      </w:pPr>
    </w:p>
    <w:p w14:paraId="6E22D512" w14:textId="4A0D0CDD" w:rsidR="00376610" w:rsidRPr="00ED710F" w:rsidRDefault="00AA2A02" w:rsidP="00ED710F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eastAsia="Calibri" w:cstheme="minorHAnsi"/>
          <w:szCs w:val="24"/>
        </w:rPr>
      </w:pPr>
      <w:r w:rsidRPr="00ED710F">
        <w:rPr>
          <w:rFonts w:eastAsia="Calibri" w:cstheme="minorHAnsi"/>
          <w:szCs w:val="24"/>
        </w:rPr>
        <w:t xml:space="preserve">Signing up is easy – go to </w:t>
      </w:r>
      <w:hyperlink r:id="rId11" w:history="1">
        <w:r w:rsidRPr="00ED710F">
          <w:rPr>
            <w:rStyle w:val="Hyperlink"/>
            <w:rFonts w:eastAsia="Calibri" w:cstheme="minorHAnsi"/>
            <w:szCs w:val="24"/>
          </w:rPr>
          <w:t>togetherall.com</w:t>
        </w:r>
      </w:hyperlink>
      <w:r w:rsidRPr="00ED710F">
        <w:rPr>
          <w:rFonts w:eastAsia="Calibri" w:cstheme="minorHAnsi"/>
          <w:szCs w:val="24"/>
        </w:rPr>
        <w:t xml:space="preserve"> and use your </w:t>
      </w:r>
      <w:r>
        <w:rPr>
          <w:rFonts w:eastAsia="Calibri" w:cstheme="minorHAnsi"/>
          <w:szCs w:val="24"/>
        </w:rPr>
        <w:t>student email address</w:t>
      </w:r>
      <w:r w:rsidRPr="00ED710F">
        <w:rPr>
          <w:rFonts w:eastAsia="Calibri" w:cstheme="minorHAnsi"/>
          <w:szCs w:val="24"/>
        </w:rPr>
        <w:t xml:space="preserve"> to registe</w:t>
      </w:r>
      <w:r>
        <w:rPr>
          <w:rFonts w:eastAsia="Calibri" w:cstheme="minorHAnsi"/>
          <w:szCs w:val="24"/>
        </w:rPr>
        <w:t>r as a member of a university or college</w:t>
      </w:r>
      <w:r w:rsidRPr="00ED710F">
        <w:rPr>
          <w:rFonts w:eastAsia="Calibri" w:cstheme="minorHAnsi"/>
          <w:szCs w:val="24"/>
        </w:rPr>
        <w:t xml:space="preserve">. </w:t>
      </w:r>
      <w:r>
        <w:rPr>
          <w:rFonts w:eastAsia="Calibri" w:cstheme="minorHAnsi"/>
          <w:szCs w:val="24"/>
        </w:rPr>
        <w:t xml:space="preserve"> I</w:t>
      </w:r>
      <w:r w:rsidR="00376610" w:rsidRPr="00ED710F">
        <w:rPr>
          <w:rFonts w:eastAsia="Calibri" w:cstheme="minorHAnsi"/>
          <w:szCs w:val="24"/>
        </w:rPr>
        <w:t xml:space="preserve">t takes 5 </w:t>
      </w:r>
      <w:proofErr w:type="gramStart"/>
      <w:r w:rsidR="00376610" w:rsidRPr="00ED710F">
        <w:rPr>
          <w:rFonts w:eastAsia="Calibri" w:cstheme="minorHAnsi"/>
          <w:szCs w:val="24"/>
        </w:rPr>
        <w:t>minutes</w:t>
      </w:r>
      <w:proofErr w:type="gramEnd"/>
      <w:r w:rsidR="00376610" w:rsidRPr="00ED710F">
        <w:rPr>
          <w:rFonts w:eastAsia="Calibri" w:cstheme="minorHAnsi"/>
          <w:szCs w:val="24"/>
        </w:rPr>
        <w:t xml:space="preserve"> and you’ll have immediate access to support.</w:t>
      </w:r>
    </w:p>
    <w:p w14:paraId="71092A59" w14:textId="77777777" w:rsidR="00277B45" w:rsidRPr="00A64034" w:rsidRDefault="00277B45" w:rsidP="00277B45">
      <w:pPr>
        <w:pBdr>
          <w:bottom w:val="single" w:sz="6" w:space="1" w:color="auto"/>
        </w:pBd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5745A1E" w14:textId="77777777" w:rsidR="00ED710F" w:rsidRDefault="00ED710F" w:rsidP="00ED710F">
      <w:pPr>
        <w:spacing w:after="0" w:line="240" w:lineRule="auto"/>
        <w:jc w:val="both"/>
        <w:rPr>
          <w:rFonts w:eastAsia="Calibri" w:cstheme="minorHAnsi"/>
          <w:szCs w:val="24"/>
        </w:rPr>
      </w:pPr>
    </w:p>
    <w:p w14:paraId="24E2F824" w14:textId="5694DB05" w:rsidR="00376610" w:rsidRPr="00A64034" w:rsidRDefault="00376610" w:rsidP="00ED710F">
      <w:pPr>
        <w:spacing w:after="0" w:line="240" w:lineRule="auto"/>
        <w:jc w:val="both"/>
        <w:rPr>
          <w:rFonts w:eastAsia="Calibri" w:cstheme="minorHAnsi"/>
          <w:b/>
          <w:szCs w:val="24"/>
        </w:rPr>
      </w:pPr>
      <w:r w:rsidRPr="00A64034">
        <w:rPr>
          <w:rFonts w:eastAsia="Calibri" w:cstheme="minorHAnsi"/>
          <w:b/>
          <w:szCs w:val="24"/>
        </w:rPr>
        <w:t xml:space="preserve">Option 3: </w:t>
      </w:r>
      <w:r w:rsidR="00B12FD3">
        <w:rPr>
          <w:rFonts w:eastAsia="Calibri" w:cstheme="minorHAnsi"/>
          <w:b/>
          <w:szCs w:val="24"/>
        </w:rPr>
        <w:t>Share a</w:t>
      </w:r>
      <w:r w:rsidRPr="00A64034">
        <w:rPr>
          <w:rFonts w:eastAsia="Calibri" w:cstheme="minorHAnsi"/>
          <w:b/>
          <w:szCs w:val="24"/>
        </w:rPr>
        <w:t>nonym</w:t>
      </w:r>
      <w:r w:rsidR="00B12FD3">
        <w:rPr>
          <w:rFonts w:eastAsia="Calibri" w:cstheme="minorHAnsi"/>
          <w:b/>
          <w:szCs w:val="24"/>
        </w:rPr>
        <w:t>ously through Togetherall</w:t>
      </w:r>
      <w:r w:rsidRPr="00A64034">
        <w:rPr>
          <w:rFonts w:eastAsia="Calibri" w:cstheme="minorHAnsi"/>
          <w:b/>
          <w:szCs w:val="24"/>
        </w:rPr>
        <w:t xml:space="preserve"> </w:t>
      </w:r>
    </w:p>
    <w:p w14:paraId="32563A4C" w14:textId="77777777" w:rsidR="00376610" w:rsidRPr="00A64034" w:rsidRDefault="00376610" w:rsidP="00ED710F">
      <w:pPr>
        <w:spacing w:after="0" w:line="240" w:lineRule="auto"/>
        <w:jc w:val="both"/>
        <w:rPr>
          <w:rFonts w:eastAsia="Calibri" w:cstheme="minorHAnsi"/>
          <w:b/>
          <w:szCs w:val="24"/>
        </w:rPr>
      </w:pPr>
    </w:p>
    <w:p w14:paraId="31073872" w14:textId="038B5369" w:rsidR="00376610" w:rsidRPr="00ED710F" w:rsidRDefault="005C5733" w:rsidP="00ED710F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eastAsia="Calibri" w:cstheme="minorHAnsi"/>
          <w:szCs w:val="24"/>
        </w:rPr>
      </w:pPr>
      <w:r w:rsidRPr="00ED710F">
        <w:rPr>
          <w:rFonts w:eastAsia="Calibri" w:cstheme="minorHAnsi"/>
          <w:szCs w:val="24"/>
        </w:rPr>
        <w:t>Togetherall</w:t>
      </w:r>
      <w:r w:rsidR="00376610" w:rsidRPr="00ED710F">
        <w:rPr>
          <w:rFonts w:eastAsia="Calibri" w:cstheme="minorHAnsi"/>
          <w:szCs w:val="24"/>
        </w:rPr>
        <w:t xml:space="preserve"> is a safe an</w:t>
      </w:r>
      <w:r w:rsidR="005B7F09" w:rsidRPr="00ED710F">
        <w:rPr>
          <w:rFonts w:eastAsia="Calibri" w:cstheme="minorHAnsi"/>
          <w:szCs w:val="24"/>
        </w:rPr>
        <w:t>d</w:t>
      </w:r>
      <w:r w:rsidR="00376610" w:rsidRPr="00ED710F">
        <w:rPr>
          <w:rFonts w:eastAsia="Calibri" w:cstheme="minorHAnsi"/>
          <w:szCs w:val="24"/>
        </w:rPr>
        <w:t xml:space="preserve"> anonymous online</w:t>
      </w:r>
      <w:r w:rsidR="005B7F09" w:rsidRPr="00ED710F">
        <w:rPr>
          <w:rFonts w:eastAsia="Calibri" w:cstheme="minorHAnsi"/>
          <w:szCs w:val="24"/>
        </w:rPr>
        <w:t xml:space="preserve"> community where</w:t>
      </w:r>
      <w:r w:rsidR="00376610" w:rsidRPr="00ED710F">
        <w:rPr>
          <w:rFonts w:eastAsia="Calibri" w:cstheme="minorHAnsi"/>
          <w:szCs w:val="24"/>
        </w:rPr>
        <w:t xml:space="preserve"> you</w:t>
      </w:r>
      <w:r w:rsidR="005B7F09" w:rsidRPr="00ED710F">
        <w:rPr>
          <w:rFonts w:eastAsia="Calibri" w:cstheme="minorHAnsi"/>
          <w:szCs w:val="24"/>
        </w:rPr>
        <w:t xml:space="preserve"> can</w:t>
      </w:r>
      <w:r w:rsidR="00376610" w:rsidRPr="00ED710F">
        <w:rPr>
          <w:rFonts w:eastAsia="Calibri" w:cstheme="minorHAnsi"/>
          <w:szCs w:val="24"/>
        </w:rPr>
        <w:t xml:space="preserve"> share what’s troubling you. Nobody needs </w:t>
      </w:r>
      <w:r w:rsidR="005B7F09" w:rsidRPr="00ED710F">
        <w:rPr>
          <w:rFonts w:eastAsia="Calibri" w:cstheme="minorHAnsi"/>
          <w:szCs w:val="24"/>
        </w:rPr>
        <w:t xml:space="preserve">to </w:t>
      </w:r>
      <w:r w:rsidR="00376610" w:rsidRPr="00ED710F">
        <w:rPr>
          <w:rFonts w:eastAsia="Calibri" w:cstheme="minorHAnsi"/>
          <w:szCs w:val="24"/>
        </w:rPr>
        <w:t xml:space="preserve">know you’re getting support as you pick an anonymous username to be known by. </w:t>
      </w:r>
    </w:p>
    <w:p w14:paraId="6CA872BF" w14:textId="77777777" w:rsidR="00376610" w:rsidRPr="00A64034" w:rsidRDefault="00376610" w:rsidP="00ED710F">
      <w:pPr>
        <w:spacing w:after="0" w:line="240" w:lineRule="auto"/>
        <w:jc w:val="both"/>
        <w:rPr>
          <w:rFonts w:eastAsia="Calibri" w:cstheme="minorHAnsi"/>
          <w:szCs w:val="24"/>
        </w:rPr>
      </w:pPr>
    </w:p>
    <w:p w14:paraId="108D18B5" w14:textId="22A2B33E" w:rsidR="00267D73" w:rsidRPr="00ED710F" w:rsidRDefault="00376610" w:rsidP="00ED710F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eastAsia="Calibri" w:cstheme="minorHAnsi"/>
          <w:szCs w:val="24"/>
        </w:rPr>
      </w:pPr>
      <w:r w:rsidRPr="00ED710F">
        <w:rPr>
          <w:rFonts w:eastAsia="Calibri" w:cstheme="minorHAnsi"/>
          <w:szCs w:val="24"/>
        </w:rPr>
        <w:t xml:space="preserve">The service </w:t>
      </w:r>
      <w:r w:rsidR="00ED710F">
        <w:rPr>
          <w:rFonts w:eastAsia="Calibri" w:cstheme="minorHAnsi"/>
          <w:szCs w:val="24"/>
        </w:rPr>
        <w:t xml:space="preserve">is free and </w:t>
      </w:r>
      <w:r w:rsidRPr="00ED710F">
        <w:rPr>
          <w:rFonts w:eastAsia="Calibri" w:cstheme="minorHAnsi"/>
          <w:szCs w:val="24"/>
        </w:rPr>
        <w:t>allows you to get support, take control and feel better</w:t>
      </w:r>
      <w:r w:rsidR="00B12FD3" w:rsidRPr="00ED710F">
        <w:rPr>
          <w:rFonts w:eastAsia="Calibri" w:cstheme="minorHAnsi"/>
          <w:szCs w:val="24"/>
        </w:rPr>
        <w:t>- all in a way that is most comfortable to you.</w:t>
      </w:r>
      <w:r w:rsidRPr="00ED710F">
        <w:rPr>
          <w:rFonts w:eastAsia="Calibri" w:cstheme="minorHAnsi"/>
          <w:szCs w:val="24"/>
        </w:rPr>
        <w:t xml:space="preserve"> </w:t>
      </w:r>
    </w:p>
    <w:p w14:paraId="74CF178C" w14:textId="77777777" w:rsidR="00267D73" w:rsidRDefault="00267D73" w:rsidP="00ED710F">
      <w:pPr>
        <w:spacing w:after="0" w:line="240" w:lineRule="auto"/>
        <w:ind w:left="426"/>
        <w:jc w:val="both"/>
        <w:rPr>
          <w:rFonts w:eastAsia="Calibri" w:cstheme="minorHAnsi"/>
          <w:szCs w:val="24"/>
        </w:rPr>
      </w:pPr>
    </w:p>
    <w:p w14:paraId="2FB953DE" w14:textId="0BEDBDCF" w:rsidR="00B12FD3" w:rsidRPr="00ED710F" w:rsidRDefault="00267D73" w:rsidP="00ED710F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eastAsia="Calibri" w:cstheme="minorHAnsi"/>
          <w:szCs w:val="24"/>
        </w:rPr>
      </w:pPr>
      <w:r w:rsidRPr="00ED710F">
        <w:rPr>
          <w:rFonts w:eastAsia="Calibri" w:cstheme="minorHAnsi"/>
          <w:szCs w:val="24"/>
        </w:rPr>
        <w:t xml:space="preserve">Protecting members’ anonymity is very important to Togetherall. Members don’t use their real names, so it allows you to share how you’re feeling more openly. </w:t>
      </w:r>
    </w:p>
    <w:p w14:paraId="07A2862D" w14:textId="77777777" w:rsidR="00B12FD3" w:rsidRDefault="00B12FD3" w:rsidP="00ED710F">
      <w:pPr>
        <w:spacing w:after="0" w:line="240" w:lineRule="auto"/>
        <w:ind w:left="426"/>
        <w:jc w:val="both"/>
        <w:rPr>
          <w:rFonts w:eastAsia="Calibri" w:cstheme="minorHAnsi"/>
          <w:szCs w:val="24"/>
        </w:rPr>
      </w:pPr>
    </w:p>
    <w:p w14:paraId="021D7FF7" w14:textId="40C2E406" w:rsidR="00AA2A02" w:rsidRPr="00ED710F" w:rsidRDefault="00AA2A02" w:rsidP="00AA2A02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eastAsia="Calibri" w:cstheme="minorHAnsi"/>
          <w:szCs w:val="24"/>
        </w:rPr>
      </w:pPr>
      <w:r w:rsidRPr="00ED710F">
        <w:rPr>
          <w:rFonts w:eastAsia="Calibri" w:cstheme="minorHAnsi"/>
          <w:szCs w:val="24"/>
        </w:rPr>
        <w:t xml:space="preserve">Signing up is easy – go to </w:t>
      </w:r>
      <w:hyperlink r:id="rId12" w:history="1">
        <w:r w:rsidRPr="00ED710F">
          <w:rPr>
            <w:rStyle w:val="Hyperlink"/>
            <w:rFonts w:eastAsia="Calibri" w:cstheme="minorHAnsi"/>
            <w:szCs w:val="24"/>
          </w:rPr>
          <w:t>togetherall.com</w:t>
        </w:r>
      </w:hyperlink>
      <w:r w:rsidRPr="00ED710F">
        <w:rPr>
          <w:rFonts w:eastAsia="Calibri" w:cstheme="minorHAnsi"/>
          <w:szCs w:val="24"/>
        </w:rPr>
        <w:t xml:space="preserve"> and use your </w:t>
      </w:r>
      <w:r>
        <w:rPr>
          <w:rFonts w:eastAsia="Calibri" w:cstheme="minorHAnsi"/>
          <w:szCs w:val="24"/>
        </w:rPr>
        <w:t>student email address</w:t>
      </w:r>
      <w:r w:rsidRPr="00ED710F">
        <w:rPr>
          <w:rFonts w:eastAsia="Calibri" w:cstheme="minorHAnsi"/>
          <w:szCs w:val="24"/>
        </w:rPr>
        <w:t xml:space="preserve"> to registe</w:t>
      </w:r>
      <w:r>
        <w:rPr>
          <w:rFonts w:eastAsia="Calibri" w:cstheme="minorHAnsi"/>
          <w:szCs w:val="24"/>
        </w:rPr>
        <w:t>r as a member of a university or college</w:t>
      </w:r>
      <w:r w:rsidRPr="00ED710F">
        <w:rPr>
          <w:rFonts w:eastAsia="Calibri" w:cstheme="minorHAnsi"/>
          <w:szCs w:val="24"/>
        </w:rPr>
        <w:t xml:space="preserve">. </w:t>
      </w:r>
    </w:p>
    <w:p w14:paraId="6EFEB28A" w14:textId="77777777" w:rsidR="002B2CC0" w:rsidRDefault="002B2CC0" w:rsidP="00ED710F">
      <w:pPr>
        <w:spacing w:after="0" w:line="240" w:lineRule="auto"/>
        <w:jc w:val="both"/>
        <w:rPr>
          <w:rFonts w:eastAsia="Calibri" w:cstheme="minorHAnsi"/>
          <w:szCs w:val="24"/>
        </w:rPr>
      </w:pPr>
    </w:p>
    <w:p w14:paraId="71C1C1AE" w14:textId="77777777" w:rsidR="002B2CC0" w:rsidRDefault="002B2CC0" w:rsidP="00ED710F">
      <w:pPr>
        <w:spacing w:after="0" w:line="240" w:lineRule="auto"/>
        <w:jc w:val="both"/>
        <w:rPr>
          <w:rFonts w:eastAsia="Calibri" w:cstheme="minorHAnsi"/>
          <w:szCs w:val="24"/>
        </w:rPr>
      </w:pPr>
    </w:p>
    <w:p w14:paraId="1D0C6EE1" w14:textId="77777777" w:rsidR="002B2CC0" w:rsidRDefault="002B2CC0" w:rsidP="00ED710F">
      <w:pPr>
        <w:spacing w:after="0" w:line="240" w:lineRule="auto"/>
        <w:jc w:val="both"/>
        <w:rPr>
          <w:rFonts w:eastAsia="Calibri" w:cstheme="minorHAnsi"/>
          <w:szCs w:val="24"/>
        </w:rPr>
      </w:pPr>
    </w:p>
    <w:p w14:paraId="70C8BEBD" w14:textId="77777777" w:rsidR="002B2CC0" w:rsidRDefault="002B2CC0" w:rsidP="00ED710F">
      <w:pPr>
        <w:spacing w:after="0" w:line="240" w:lineRule="auto"/>
        <w:jc w:val="both"/>
        <w:rPr>
          <w:rFonts w:eastAsia="Calibri" w:cstheme="minorHAnsi"/>
          <w:szCs w:val="24"/>
        </w:rPr>
      </w:pPr>
    </w:p>
    <w:p w14:paraId="255F3159" w14:textId="01067BD1" w:rsidR="00376610" w:rsidRPr="00A64034" w:rsidRDefault="00376610" w:rsidP="00ED710F">
      <w:pPr>
        <w:spacing w:after="0" w:line="240" w:lineRule="auto"/>
        <w:jc w:val="both"/>
        <w:rPr>
          <w:rFonts w:eastAsia="Calibri" w:cstheme="minorHAnsi"/>
          <w:b/>
          <w:szCs w:val="24"/>
        </w:rPr>
      </w:pPr>
      <w:r w:rsidRPr="00A64034">
        <w:rPr>
          <w:rFonts w:eastAsia="Calibri" w:cstheme="minorHAnsi"/>
          <w:b/>
          <w:szCs w:val="24"/>
        </w:rPr>
        <w:t xml:space="preserve">Option 4: </w:t>
      </w:r>
      <w:r w:rsidR="00B12FD3">
        <w:rPr>
          <w:rFonts w:eastAsia="Calibri" w:cstheme="minorHAnsi"/>
          <w:b/>
          <w:szCs w:val="24"/>
        </w:rPr>
        <w:t xml:space="preserve">Through Togetherall, seek and share support with others like you </w:t>
      </w:r>
    </w:p>
    <w:p w14:paraId="4FF4F4DA" w14:textId="77777777" w:rsidR="00376610" w:rsidRPr="00A64034" w:rsidRDefault="00376610" w:rsidP="00ED710F">
      <w:pPr>
        <w:spacing w:after="0" w:line="240" w:lineRule="auto"/>
        <w:jc w:val="both"/>
        <w:rPr>
          <w:rFonts w:eastAsia="Calibri" w:cstheme="minorHAnsi"/>
          <w:b/>
          <w:szCs w:val="24"/>
        </w:rPr>
      </w:pPr>
    </w:p>
    <w:p w14:paraId="5D4D1192" w14:textId="2CB8810D" w:rsidR="005B7F09" w:rsidRPr="00ED710F" w:rsidRDefault="005C5733" w:rsidP="00ED710F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eastAsia="Calibri" w:cstheme="minorHAnsi"/>
          <w:szCs w:val="24"/>
        </w:rPr>
      </w:pPr>
      <w:r w:rsidRPr="00ED710F">
        <w:rPr>
          <w:rFonts w:eastAsia="Calibri" w:cstheme="minorHAnsi"/>
          <w:szCs w:val="24"/>
        </w:rPr>
        <w:t>Togetherall</w:t>
      </w:r>
      <w:r w:rsidR="00376610" w:rsidRPr="00ED710F">
        <w:rPr>
          <w:rFonts w:eastAsia="Calibri" w:cstheme="minorHAnsi"/>
          <w:szCs w:val="24"/>
        </w:rPr>
        <w:t xml:space="preserve"> is a </w:t>
      </w:r>
      <w:r w:rsidR="005B7F09" w:rsidRPr="00ED710F">
        <w:rPr>
          <w:rFonts w:eastAsia="Calibri" w:cstheme="minorHAnsi"/>
          <w:szCs w:val="24"/>
        </w:rPr>
        <w:t>safe online community</w:t>
      </w:r>
      <w:r w:rsidR="00376610" w:rsidRPr="00ED710F">
        <w:rPr>
          <w:rFonts w:eastAsia="Calibri" w:cstheme="minorHAnsi"/>
          <w:szCs w:val="24"/>
        </w:rPr>
        <w:t xml:space="preserve"> where you can anonymously connect with people who understand what you’re going through. </w:t>
      </w:r>
    </w:p>
    <w:p w14:paraId="788245DA" w14:textId="77777777" w:rsidR="005B7F09" w:rsidRDefault="005B7F09" w:rsidP="00ED710F">
      <w:pPr>
        <w:spacing w:after="0" w:line="240" w:lineRule="auto"/>
        <w:ind w:left="426"/>
        <w:jc w:val="both"/>
        <w:rPr>
          <w:rFonts w:eastAsia="Calibri" w:cstheme="minorHAnsi"/>
          <w:szCs w:val="24"/>
        </w:rPr>
      </w:pPr>
    </w:p>
    <w:p w14:paraId="03624104" w14:textId="2C0B6096" w:rsidR="00376610" w:rsidRPr="00ED710F" w:rsidRDefault="00376610" w:rsidP="00ED710F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eastAsia="Calibri" w:cstheme="minorHAnsi"/>
          <w:szCs w:val="24"/>
        </w:rPr>
      </w:pPr>
      <w:r w:rsidRPr="00ED710F">
        <w:rPr>
          <w:rFonts w:eastAsia="Calibri" w:cstheme="minorHAnsi"/>
          <w:szCs w:val="24"/>
        </w:rPr>
        <w:t xml:space="preserve">Whether you want to get advice, tips or just want someone to listen outside of your friendship group, </w:t>
      </w:r>
      <w:r w:rsidR="005B7F09" w:rsidRPr="00ED710F">
        <w:rPr>
          <w:rFonts w:eastAsia="Calibri" w:cstheme="minorHAnsi"/>
          <w:szCs w:val="24"/>
        </w:rPr>
        <w:t xml:space="preserve">Togetherall is available to </w:t>
      </w:r>
      <w:r w:rsidRPr="00ED710F">
        <w:rPr>
          <w:rFonts w:eastAsia="Calibri" w:cstheme="minorHAnsi"/>
          <w:szCs w:val="24"/>
        </w:rPr>
        <w:t xml:space="preserve">you. </w:t>
      </w:r>
      <w:r w:rsidR="00ED710F">
        <w:rPr>
          <w:rFonts w:eastAsia="Calibri" w:cstheme="minorHAnsi"/>
          <w:szCs w:val="24"/>
        </w:rPr>
        <w:t>You too may be able to help others.</w:t>
      </w:r>
    </w:p>
    <w:p w14:paraId="77B1FCEB" w14:textId="0240B3C5" w:rsidR="005B7F09" w:rsidRDefault="005B7F09" w:rsidP="00ED710F">
      <w:pPr>
        <w:spacing w:after="0" w:line="240" w:lineRule="auto"/>
        <w:ind w:left="426"/>
        <w:jc w:val="both"/>
        <w:rPr>
          <w:rFonts w:eastAsia="Calibri" w:cstheme="minorHAnsi"/>
          <w:szCs w:val="24"/>
        </w:rPr>
      </w:pPr>
    </w:p>
    <w:p w14:paraId="1EE3B156" w14:textId="6D783D0A" w:rsidR="005B7F09" w:rsidRPr="00ED710F" w:rsidRDefault="005B7F09" w:rsidP="00ED710F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eastAsia="Calibri" w:cstheme="minorHAnsi"/>
          <w:szCs w:val="24"/>
        </w:rPr>
      </w:pPr>
      <w:r w:rsidRPr="00ED710F">
        <w:rPr>
          <w:rFonts w:eastAsia="Calibri" w:cstheme="minorHAnsi"/>
          <w:szCs w:val="24"/>
        </w:rPr>
        <w:t>Lots of</w:t>
      </w:r>
      <w:r w:rsidR="00AA2A02">
        <w:rPr>
          <w:rFonts w:eastAsia="Calibri" w:cstheme="minorHAnsi"/>
          <w:szCs w:val="24"/>
        </w:rPr>
        <w:t xml:space="preserve"> students</w:t>
      </w:r>
      <w:r w:rsidRPr="00ED710F">
        <w:rPr>
          <w:rFonts w:eastAsia="Calibri" w:cstheme="minorHAnsi"/>
          <w:szCs w:val="24"/>
        </w:rPr>
        <w:t xml:space="preserve"> find Togetherall helpful as you can continue exploring your feelings at your own pace, speak to others in similar situations and make use of many resources without a time pressure- all in the one platform.</w:t>
      </w:r>
    </w:p>
    <w:p w14:paraId="6B64E68E" w14:textId="77777777" w:rsidR="00376610" w:rsidRPr="00A64034" w:rsidRDefault="00376610" w:rsidP="00ED710F">
      <w:pPr>
        <w:spacing w:after="0" w:line="240" w:lineRule="auto"/>
        <w:ind w:left="426"/>
        <w:jc w:val="both"/>
        <w:rPr>
          <w:rFonts w:eastAsia="Calibri" w:cstheme="minorHAnsi"/>
          <w:szCs w:val="24"/>
        </w:rPr>
      </w:pPr>
    </w:p>
    <w:p w14:paraId="18EDC6F5" w14:textId="66A43CCF" w:rsidR="00376610" w:rsidRPr="00AA2A02" w:rsidRDefault="00376610" w:rsidP="00AA2A02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eastAsia="Calibri" w:cstheme="minorHAnsi"/>
          <w:szCs w:val="24"/>
        </w:rPr>
      </w:pPr>
      <w:r w:rsidRPr="00ED710F">
        <w:rPr>
          <w:rFonts w:eastAsia="Calibri" w:cstheme="minorHAnsi"/>
          <w:szCs w:val="24"/>
        </w:rPr>
        <w:t xml:space="preserve">You have free access, can get immediate support and it’s available 24/7! </w:t>
      </w:r>
      <w:r w:rsidR="00AA2A02">
        <w:rPr>
          <w:rFonts w:eastAsia="Calibri" w:cstheme="minorHAnsi"/>
          <w:szCs w:val="24"/>
        </w:rPr>
        <w:t>G</w:t>
      </w:r>
      <w:r w:rsidR="00AA2A02" w:rsidRPr="00ED710F">
        <w:rPr>
          <w:rFonts w:eastAsia="Calibri" w:cstheme="minorHAnsi"/>
          <w:szCs w:val="24"/>
        </w:rPr>
        <w:t xml:space="preserve">o to </w:t>
      </w:r>
      <w:hyperlink r:id="rId13" w:history="1">
        <w:r w:rsidR="00AA2A02" w:rsidRPr="00ED710F">
          <w:rPr>
            <w:rStyle w:val="Hyperlink"/>
            <w:rFonts w:eastAsia="Calibri" w:cstheme="minorHAnsi"/>
            <w:szCs w:val="24"/>
          </w:rPr>
          <w:t>togetherall.com</w:t>
        </w:r>
      </w:hyperlink>
      <w:r w:rsidR="00AA2A02" w:rsidRPr="00ED710F">
        <w:rPr>
          <w:rFonts w:eastAsia="Calibri" w:cstheme="minorHAnsi"/>
          <w:szCs w:val="24"/>
        </w:rPr>
        <w:t xml:space="preserve"> and use your </w:t>
      </w:r>
      <w:r w:rsidR="00AA2A02">
        <w:rPr>
          <w:rFonts w:eastAsia="Calibri" w:cstheme="minorHAnsi"/>
          <w:szCs w:val="24"/>
        </w:rPr>
        <w:t>student email address</w:t>
      </w:r>
      <w:r w:rsidR="00AA2A02" w:rsidRPr="00ED710F">
        <w:rPr>
          <w:rFonts w:eastAsia="Calibri" w:cstheme="minorHAnsi"/>
          <w:szCs w:val="24"/>
        </w:rPr>
        <w:t xml:space="preserve"> to registe</w:t>
      </w:r>
      <w:r w:rsidR="00AA2A02">
        <w:rPr>
          <w:rFonts w:eastAsia="Calibri" w:cstheme="minorHAnsi"/>
          <w:szCs w:val="24"/>
        </w:rPr>
        <w:t>r as a member of a university or college</w:t>
      </w:r>
      <w:r w:rsidR="00AA2A02" w:rsidRPr="00ED710F">
        <w:rPr>
          <w:rFonts w:eastAsia="Calibri" w:cstheme="minorHAnsi"/>
          <w:szCs w:val="24"/>
        </w:rPr>
        <w:t xml:space="preserve">. </w:t>
      </w:r>
    </w:p>
    <w:p w14:paraId="74F651BC" w14:textId="1F8213C3" w:rsidR="00376610" w:rsidRDefault="00376610" w:rsidP="00ED710F">
      <w:pPr>
        <w:pBdr>
          <w:bottom w:val="single" w:sz="6" w:space="1" w:color="auto"/>
        </w:pBdr>
        <w:spacing w:after="0" w:line="240" w:lineRule="auto"/>
        <w:jc w:val="both"/>
        <w:rPr>
          <w:rFonts w:eastAsia="Calibri" w:cstheme="minorHAnsi"/>
          <w:szCs w:val="24"/>
        </w:rPr>
      </w:pPr>
    </w:p>
    <w:p w14:paraId="3FECDDB4" w14:textId="77777777" w:rsidR="00277B45" w:rsidRPr="00A64034" w:rsidRDefault="00277B45" w:rsidP="00ED710F">
      <w:pPr>
        <w:pBdr>
          <w:bottom w:val="single" w:sz="6" w:space="1" w:color="auto"/>
        </w:pBdr>
        <w:spacing w:after="0" w:line="240" w:lineRule="auto"/>
        <w:jc w:val="both"/>
        <w:rPr>
          <w:rFonts w:eastAsia="Calibri" w:cstheme="minorHAnsi"/>
          <w:szCs w:val="24"/>
        </w:rPr>
      </w:pPr>
    </w:p>
    <w:p w14:paraId="188B373A" w14:textId="77777777" w:rsidR="00277B45" w:rsidRDefault="00277B45" w:rsidP="00ED710F">
      <w:pPr>
        <w:spacing w:after="0" w:line="240" w:lineRule="auto"/>
        <w:jc w:val="both"/>
        <w:rPr>
          <w:rFonts w:eastAsia="Calibri" w:cstheme="minorHAnsi"/>
          <w:b/>
          <w:szCs w:val="24"/>
        </w:rPr>
      </w:pPr>
    </w:p>
    <w:p w14:paraId="37EFA9C5" w14:textId="77777777" w:rsidR="00277B45" w:rsidRDefault="00277B45" w:rsidP="00ED710F">
      <w:pPr>
        <w:spacing w:after="0" w:line="240" w:lineRule="auto"/>
        <w:jc w:val="both"/>
        <w:rPr>
          <w:rFonts w:eastAsia="Calibri" w:cstheme="minorHAnsi"/>
          <w:b/>
          <w:szCs w:val="24"/>
        </w:rPr>
      </w:pPr>
    </w:p>
    <w:p w14:paraId="30969A4A" w14:textId="2FD2756D" w:rsidR="00376610" w:rsidRPr="00A64034" w:rsidRDefault="00376610" w:rsidP="00ED710F">
      <w:pPr>
        <w:spacing w:after="0" w:line="240" w:lineRule="auto"/>
        <w:jc w:val="both"/>
        <w:rPr>
          <w:rFonts w:eastAsia="Calibri" w:cstheme="minorHAnsi"/>
          <w:b/>
          <w:szCs w:val="24"/>
        </w:rPr>
      </w:pPr>
      <w:r w:rsidRPr="00A64034">
        <w:rPr>
          <w:rFonts w:eastAsia="Calibri" w:cstheme="minorHAnsi"/>
          <w:b/>
          <w:szCs w:val="24"/>
        </w:rPr>
        <w:t xml:space="preserve">Option 5 – </w:t>
      </w:r>
      <w:r w:rsidR="00406F68">
        <w:rPr>
          <w:rFonts w:eastAsia="Calibri" w:cstheme="minorHAnsi"/>
          <w:b/>
          <w:szCs w:val="24"/>
        </w:rPr>
        <w:t xml:space="preserve">Use </w:t>
      </w:r>
      <w:r w:rsidR="00B12FD3">
        <w:rPr>
          <w:rFonts w:eastAsia="Calibri" w:cstheme="minorHAnsi"/>
          <w:b/>
          <w:szCs w:val="24"/>
        </w:rPr>
        <w:t xml:space="preserve">Togetherall </w:t>
      </w:r>
      <w:r w:rsidR="00406F68">
        <w:rPr>
          <w:rFonts w:eastAsia="Calibri" w:cstheme="minorHAnsi"/>
          <w:b/>
          <w:szCs w:val="24"/>
        </w:rPr>
        <w:t>in addition to other services</w:t>
      </w:r>
    </w:p>
    <w:p w14:paraId="1CA9DBC2" w14:textId="77777777" w:rsidR="00376610" w:rsidRPr="00A64034" w:rsidRDefault="00376610" w:rsidP="00ED710F">
      <w:pPr>
        <w:spacing w:after="0" w:line="240" w:lineRule="auto"/>
        <w:jc w:val="both"/>
        <w:rPr>
          <w:rFonts w:eastAsia="Calibri" w:cstheme="minorHAnsi"/>
          <w:b/>
          <w:szCs w:val="24"/>
        </w:rPr>
      </w:pPr>
    </w:p>
    <w:p w14:paraId="5B79E4BF" w14:textId="77777777" w:rsidR="00AD3D1B" w:rsidRDefault="005B7F09" w:rsidP="00ED710F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eastAsia="Calibri" w:cstheme="minorHAnsi"/>
          <w:szCs w:val="24"/>
        </w:rPr>
      </w:pPr>
      <w:r w:rsidRPr="00ED710F">
        <w:rPr>
          <w:rFonts w:eastAsia="Calibri" w:cstheme="minorHAnsi"/>
          <w:bCs/>
          <w:szCs w:val="24"/>
        </w:rPr>
        <w:t>While you access</w:t>
      </w:r>
      <w:r w:rsidR="00406F68" w:rsidRPr="00ED710F">
        <w:rPr>
          <w:rFonts w:eastAsia="Calibri" w:cstheme="minorHAnsi"/>
          <w:bCs/>
          <w:szCs w:val="24"/>
        </w:rPr>
        <w:t xml:space="preserve"> (or wait to access)</w:t>
      </w:r>
      <w:r w:rsidRPr="00ED710F">
        <w:rPr>
          <w:rFonts w:eastAsia="Calibri" w:cstheme="minorHAnsi"/>
          <w:bCs/>
          <w:szCs w:val="24"/>
        </w:rPr>
        <w:t xml:space="preserve"> other </w:t>
      </w:r>
      <w:r w:rsidR="00406F68" w:rsidRPr="00ED710F">
        <w:rPr>
          <w:rFonts w:eastAsia="Calibri" w:cstheme="minorHAnsi"/>
          <w:bCs/>
          <w:szCs w:val="24"/>
        </w:rPr>
        <w:t xml:space="preserve">mental health </w:t>
      </w:r>
      <w:r w:rsidRPr="00ED710F">
        <w:rPr>
          <w:rFonts w:eastAsia="Calibri" w:cstheme="minorHAnsi"/>
          <w:bCs/>
          <w:szCs w:val="24"/>
        </w:rPr>
        <w:t>resources,</w:t>
      </w:r>
      <w:r w:rsidRPr="00ED710F">
        <w:rPr>
          <w:rFonts w:eastAsia="Calibri" w:cstheme="minorHAnsi"/>
          <w:b/>
          <w:szCs w:val="24"/>
        </w:rPr>
        <w:t xml:space="preserve"> </w:t>
      </w:r>
      <w:r w:rsidRPr="00ED710F">
        <w:rPr>
          <w:rFonts w:eastAsia="Calibri" w:cstheme="minorHAnsi"/>
          <w:szCs w:val="24"/>
        </w:rPr>
        <w:t>y</w:t>
      </w:r>
      <w:r w:rsidR="00376610" w:rsidRPr="00ED710F">
        <w:rPr>
          <w:rFonts w:eastAsia="Calibri" w:cstheme="minorHAnsi"/>
          <w:szCs w:val="24"/>
        </w:rPr>
        <w:t xml:space="preserve">ou can get immediate support </w:t>
      </w:r>
      <w:r w:rsidRPr="00ED710F">
        <w:rPr>
          <w:rFonts w:eastAsia="Calibri" w:cstheme="minorHAnsi"/>
          <w:szCs w:val="24"/>
        </w:rPr>
        <w:t>through a free online mental health platform called</w:t>
      </w:r>
      <w:r w:rsidR="00376610" w:rsidRPr="00ED710F">
        <w:rPr>
          <w:rFonts w:eastAsia="Calibri" w:cstheme="minorHAnsi"/>
          <w:szCs w:val="24"/>
        </w:rPr>
        <w:t xml:space="preserve"> </w:t>
      </w:r>
      <w:r w:rsidR="005C5733" w:rsidRPr="00ED710F">
        <w:rPr>
          <w:rFonts w:eastAsia="Calibri" w:cstheme="minorHAnsi"/>
          <w:szCs w:val="24"/>
        </w:rPr>
        <w:t>Togetherall</w:t>
      </w:r>
      <w:r w:rsidR="00376610" w:rsidRPr="00ED710F">
        <w:rPr>
          <w:rFonts w:eastAsia="Calibri" w:cstheme="minorHAnsi"/>
          <w:szCs w:val="24"/>
        </w:rPr>
        <w:t xml:space="preserve">. </w:t>
      </w:r>
    </w:p>
    <w:p w14:paraId="0CDF7ED9" w14:textId="77777777" w:rsidR="00AD3D1B" w:rsidRDefault="00AD3D1B" w:rsidP="00AD3D1B">
      <w:pPr>
        <w:pStyle w:val="ListParagraph"/>
        <w:spacing w:after="0" w:line="240" w:lineRule="auto"/>
        <w:ind w:left="426"/>
        <w:jc w:val="both"/>
        <w:rPr>
          <w:rFonts w:eastAsia="Calibri" w:cstheme="minorHAnsi"/>
          <w:szCs w:val="24"/>
        </w:rPr>
      </w:pPr>
    </w:p>
    <w:p w14:paraId="3B6050E8" w14:textId="25B2C74F" w:rsidR="00376610" w:rsidRPr="00ED710F" w:rsidRDefault="00AD3D1B" w:rsidP="00ED710F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 xml:space="preserve">Accessing Togetherall </w:t>
      </w:r>
      <w:r w:rsidR="00376610" w:rsidRPr="00ED710F">
        <w:rPr>
          <w:rFonts w:eastAsia="Calibri" w:cstheme="minorHAnsi"/>
          <w:szCs w:val="24"/>
        </w:rPr>
        <w:t xml:space="preserve">won’t affect your wait for </w:t>
      </w:r>
      <w:r>
        <w:rPr>
          <w:rFonts w:eastAsia="Calibri" w:cstheme="minorHAnsi"/>
          <w:szCs w:val="24"/>
        </w:rPr>
        <w:t xml:space="preserve">other </w:t>
      </w:r>
      <w:r w:rsidR="00376610" w:rsidRPr="00ED710F">
        <w:rPr>
          <w:rFonts w:eastAsia="Calibri" w:cstheme="minorHAnsi"/>
          <w:szCs w:val="24"/>
        </w:rPr>
        <w:t>support</w:t>
      </w:r>
      <w:r w:rsidR="005B7F09" w:rsidRPr="00ED710F">
        <w:rPr>
          <w:rFonts w:eastAsia="Calibri" w:cstheme="minorHAnsi"/>
          <w:szCs w:val="24"/>
        </w:rPr>
        <w:t xml:space="preserve">, </w:t>
      </w:r>
      <w:r w:rsidR="00376610" w:rsidRPr="00ED710F">
        <w:rPr>
          <w:rFonts w:eastAsia="Calibri" w:cstheme="minorHAnsi"/>
          <w:szCs w:val="24"/>
        </w:rPr>
        <w:t xml:space="preserve">it’s just another </w:t>
      </w:r>
      <w:r>
        <w:rPr>
          <w:rFonts w:eastAsia="Calibri" w:cstheme="minorHAnsi"/>
          <w:szCs w:val="24"/>
        </w:rPr>
        <w:t>option</w:t>
      </w:r>
      <w:r w:rsidR="00376610" w:rsidRPr="00ED710F">
        <w:rPr>
          <w:rFonts w:eastAsia="Calibri" w:cstheme="minorHAnsi"/>
          <w:szCs w:val="24"/>
        </w:rPr>
        <w:t xml:space="preserve"> for you </w:t>
      </w:r>
      <w:r>
        <w:rPr>
          <w:rFonts w:eastAsia="Calibri" w:cstheme="minorHAnsi"/>
          <w:szCs w:val="24"/>
        </w:rPr>
        <w:t>to explore as you figure out what works best for you.</w:t>
      </w:r>
      <w:r w:rsidR="00376610" w:rsidRPr="00ED710F">
        <w:rPr>
          <w:rFonts w:eastAsia="Calibri" w:cstheme="minorHAnsi"/>
          <w:szCs w:val="24"/>
        </w:rPr>
        <w:t xml:space="preserve"> </w:t>
      </w:r>
    </w:p>
    <w:p w14:paraId="790CAD4B" w14:textId="77777777" w:rsidR="00376610" w:rsidRPr="00A64034" w:rsidRDefault="00376610" w:rsidP="00ED710F">
      <w:pPr>
        <w:spacing w:after="0" w:line="240" w:lineRule="auto"/>
        <w:ind w:left="426"/>
        <w:jc w:val="both"/>
        <w:rPr>
          <w:rFonts w:eastAsia="Calibri" w:cstheme="minorHAnsi"/>
          <w:szCs w:val="24"/>
        </w:rPr>
      </w:pPr>
    </w:p>
    <w:p w14:paraId="6425DF02" w14:textId="77777777" w:rsidR="00AA2A02" w:rsidRDefault="005C5733" w:rsidP="00AA2A02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eastAsia="Calibri" w:cstheme="minorHAnsi"/>
          <w:szCs w:val="24"/>
        </w:rPr>
      </w:pPr>
      <w:r w:rsidRPr="00ED710F">
        <w:rPr>
          <w:rFonts w:eastAsia="Calibri" w:cstheme="minorHAnsi"/>
          <w:szCs w:val="24"/>
        </w:rPr>
        <w:t>Togetherall</w:t>
      </w:r>
      <w:r w:rsidR="00376610" w:rsidRPr="00ED710F">
        <w:rPr>
          <w:rFonts w:eastAsia="Calibri" w:cstheme="minorHAnsi"/>
          <w:szCs w:val="24"/>
        </w:rPr>
        <w:t xml:space="preserve"> offers 24/7 accessible online </w:t>
      </w:r>
      <w:r w:rsidR="005B7F09" w:rsidRPr="00ED710F">
        <w:rPr>
          <w:rFonts w:eastAsia="Calibri" w:cstheme="minorHAnsi"/>
          <w:szCs w:val="24"/>
        </w:rPr>
        <w:t xml:space="preserve">mental health </w:t>
      </w:r>
      <w:r w:rsidR="00376610" w:rsidRPr="00ED710F">
        <w:rPr>
          <w:rFonts w:eastAsia="Calibri" w:cstheme="minorHAnsi"/>
          <w:szCs w:val="24"/>
        </w:rPr>
        <w:t>support – you can connect with peers</w:t>
      </w:r>
      <w:r w:rsidR="005B7F09" w:rsidRPr="00ED710F">
        <w:rPr>
          <w:rFonts w:eastAsia="Calibri" w:cstheme="minorHAnsi"/>
          <w:szCs w:val="24"/>
        </w:rPr>
        <w:t xml:space="preserve"> anonymously as well as explore useful</w:t>
      </w:r>
      <w:r w:rsidR="00376610" w:rsidRPr="00ED710F">
        <w:rPr>
          <w:rFonts w:eastAsia="Calibri" w:cstheme="minorHAnsi"/>
          <w:szCs w:val="24"/>
        </w:rPr>
        <w:t xml:space="preserve"> self-help resources, join </w:t>
      </w:r>
      <w:proofErr w:type="gramStart"/>
      <w:r w:rsidR="00376610" w:rsidRPr="00ED710F">
        <w:rPr>
          <w:rFonts w:eastAsia="Calibri" w:cstheme="minorHAnsi"/>
          <w:szCs w:val="24"/>
        </w:rPr>
        <w:t>groups</w:t>
      </w:r>
      <w:proofErr w:type="gramEnd"/>
      <w:r w:rsidR="00376610" w:rsidRPr="00ED710F">
        <w:rPr>
          <w:rFonts w:eastAsia="Calibri" w:cstheme="minorHAnsi"/>
          <w:szCs w:val="24"/>
        </w:rPr>
        <w:t xml:space="preserve"> or take self-assessments. </w:t>
      </w:r>
    </w:p>
    <w:p w14:paraId="1BE931A9" w14:textId="77777777" w:rsidR="00AA2A02" w:rsidRPr="00AA2A02" w:rsidRDefault="00AA2A02" w:rsidP="00AA2A02">
      <w:pPr>
        <w:pStyle w:val="ListParagraph"/>
        <w:rPr>
          <w:rFonts w:eastAsia="Calibri" w:cstheme="minorHAnsi"/>
          <w:szCs w:val="24"/>
        </w:rPr>
      </w:pPr>
    </w:p>
    <w:p w14:paraId="6EBD47EB" w14:textId="31303B8E" w:rsidR="00376610" w:rsidRDefault="00376610" w:rsidP="00ED710F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eastAsia="Calibri" w:cstheme="minorHAnsi"/>
          <w:szCs w:val="24"/>
        </w:rPr>
      </w:pPr>
      <w:r w:rsidRPr="00ED710F">
        <w:rPr>
          <w:rFonts w:eastAsia="Calibri" w:cstheme="minorHAnsi"/>
          <w:szCs w:val="24"/>
        </w:rPr>
        <w:t xml:space="preserve">It’s separate from </w:t>
      </w:r>
      <w:r w:rsidR="005B7F09" w:rsidRPr="00ED710F">
        <w:rPr>
          <w:rFonts w:eastAsia="Calibri" w:cstheme="minorHAnsi"/>
          <w:szCs w:val="24"/>
        </w:rPr>
        <w:t xml:space="preserve">the other </w:t>
      </w:r>
      <w:r w:rsidRPr="00ED710F">
        <w:rPr>
          <w:rFonts w:eastAsia="Calibri" w:cstheme="minorHAnsi"/>
          <w:szCs w:val="24"/>
        </w:rPr>
        <w:t>support</w:t>
      </w:r>
      <w:r w:rsidR="005B7F09" w:rsidRPr="00ED710F">
        <w:rPr>
          <w:rFonts w:eastAsia="Calibri" w:cstheme="minorHAnsi"/>
          <w:szCs w:val="24"/>
        </w:rPr>
        <w:t xml:space="preserve">s you might already be accessing </w:t>
      </w:r>
      <w:r w:rsidRPr="00ED710F">
        <w:rPr>
          <w:rFonts w:eastAsia="Calibri" w:cstheme="minorHAnsi"/>
          <w:szCs w:val="24"/>
        </w:rPr>
        <w:t xml:space="preserve">and </w:t>
      </w:r>
      <w:r w:rsidR="005B7F09" w:rsidRPr="00ED710F">
        <w:rPr>
          <w:rFonts w:eastAsia="Calibri" w:cstheme="minorHAnsi"/>
          <w:szCs w:val="24"/>
        </w:rPr>
        <w:t xml:space="preserve">it’s </w:t>
      </w:r>
      <w:r w:rsidRPr="00ED710F">
        <w:rPr>
          <w:rFonts w:eastAsia="Calibri" w:cstheme="minorHAnsi"/>
          <w:szCs w:val="24"/>
        </w:rPr>
        <w:t>totally free - you can use it as much or as little as you like.</w:t>
      </w:r>
    </w:p>
    <w:p w14:paraId="22697561" w14:textId="77777777" w:rsidR="00AA2A02" w:rsidRPr="00AA2A02" w:rsidRDefault="00AA2A02" w:rsidP="00AA2A02">
      <w:pPr>
        <w:spacing w:after="0" w:line="240" w:lineRule="auto"/>
        <w:jc w:val="both"/>
        <w:rPr>
          <w:rFonts w:eastAsia="Calibri" w:cstheme="minorHAnsi"/>
          <w:szCs w:val="24"/>
        </w:rPr>
      </w:pPr>
    </w:p>
    <w:p w14:paraId="502291D5" w14:textId="77777777" w:rsidR="00AA2A02" w:rsidRPr="00AA2A02" w:rsidRDefault="00376610" w:rsidP="00AA2A02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eastAsia="Calibri" w:cstheme="minorHAnsi"/>
          <w:szCs w:val="24"/>
        </w:rPr>
      </w:pPr>
      <w:r w:rsidRPr="00A64034">
        <w:rPr>
          <w:rFonts w:eastAsia="Calibri" w:cstheme="minorHAnsi"/>
          <w:szCs w:val="24"/>
        </w:rPr>
        <w:t xml:space="preserve"> </w:t>
      </w:r>
      <w:r w:rsidR="00AA2A02" w:rsidRPr="00AA2A02">
        <w:rPr>
          <w:rFonts w:eastAsia="Calibri" w:cstheme="minorHAnsi"/>
          <w:szCs w:val="24"/>
        </w:rPr>
        <w:t xml:space="preserve">Signing up is easy – go to </w:t>
      </w:r>
      <w:hyperlink r:id="rId14" w:history="1">
        <w:r w:rsidR="00AA2A02" w:rsidRPr="00AA2A02">
          <w:rPr>
            <w:rStyle w:val="Hyperlink"/>
            <w:rFonts w:eastAsia="Calibri" w:cstheme="minorHAnsi"/>
            <w:szCs w:val="24"/>
          </w:rPr>
          <w:t>togetherall.com</w:t>
        </w:r>
      </w:hyperlink>
      <w:r w:rsidR="00AA2A02" w:rsidRPr="00AA2A02">
        <w:rPr>
          <w:rFonts w:eastAsia="Calibri" w:cstheme="minorHAnsi"/>
          <w:szCs w:val="24"/>
        </w:rPr>
        <w:t xml:space="preserve"> and use your student email address to register as a member of a university or college. </w:t>
      </w:r>
    </w:p>
    <w:p w14:paraId="3607E7EF" w14:textId="59417D02" w:rsidR="00810FAF" w:rsidRPr="00376610" w:rsidRDefault="00810FAF" w:rsidP="00376610">
      <w:pPr>
        <w:spacing w:after="0" w:line="240" w:lineRule="auto"/>
        <w:jc w:val="both"/>
        <w:rPr>
          <w:rFonts w:eastAsia="Calibri" w:cstheme="minorHAnsi"/>
          <w:szCs w:val="24"/>
        </w:rPr>
      </w:pPr>
    </w:p>
    <w:sectPr w:rsidR="00810FAF" w:rsidRPr="00376610" w:rsidSect="00ED710F">
      <w:headerReference w:type="default" r:id="rId15"/>
      <w:footerReference w:type="default" r:id="rId16"/>
      <w:pgSz w:w="11906" w:h="16838"/>
      <w:pgMar w:top="1440" w:right="1440" w:bottom="0" w:left="1440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B1A6" w14:textId="77777777" w:rsidR="00D2274D" w:rsidRDefault="00D2274D" w:rsidP="00376610">
      <w:pPr>
        <w:spacing w:after="0" w:line="240" w:lineRule="auto"/>
      </w:pPr>
      <w:r>
        <w:separator/>
      </w:r>
    </w:p>
  </w:endnote>
  <w:endnote w:type="continuationSeparator" w:id="0">
    <w:p w14:paraId="1463010F" w14:textId="77777777" w:rsidR="00D2274D" w:rsidRDefault="00D2274D" w:rsidP="0037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565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A70EF" w14:textId="06B6FEA8" w:rsidR="00ED710F" w:rsidRDefault="00ED71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B94C74" w14:textId="77777777" w:rsidR="00ED710F" w:rsidRDefault="00ED7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EDC6" w14:textId="77777777" w:rsidR="00D2274D" w:rsidRDefault="00D2274D" w:rsidP="00376610">
      <w:pPr>
        <w:spacing w:after="0" w:line="240" w:lineRule="auto"/>
      </w:pPr>
      <w:r>
        <w:separator/>
      </w:r>
    </w:p>
  </w:footnote>
  <w:footnote w:type="continuationSeparator" w:id="0">
    <w:p w14:paraId="64BB71A7" w14:textId="77777777" w:rsidR="00D2274D" w:rsidRDefault="00D2274D" w:rsidP="0037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1048" w14:textId="6BFD6301" w:rsidR="00376610" w:rsidRDefault="005C5733" w:rsidP="00376610">
    <w:pPr>
      <w:pStyle w:val="Header"/>
      <w:jc w:val="right"/>
    </w:pPr>
    <w:r>
      <w:rPr>
        <w:noProof/>
      </w:rPr>
      <w:drawing>
        <wp:inline distT="0" distB="0" distL="0" distR="0" wp14:anchorId="72CC13D2" wp14:editId="0AA9DA90">
          <wp:extent cx="1537078" cy="584791"/>
          <wp:effectExtent l="0" t="0" r="6350" b="635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127" cy="592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16F68"/>
    <w:multiLevelType w:val="hybridMultilevel"/>
    <w:tmpl w:val="91BAFC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E546A"/>
    <w:multiLevelType w:val="hybridMultilevel"/>
    <w:tmpl w:val="54DE6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85115"/>
    <w:multiLevelType w:val="hybridMultilevel"/>
    <w:tmpl w:val="A10E15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019F6"/>
    <w:multiLevelType w:val="hybridMultilevel"/>
    <w:tmpl w:val="5F5CBE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73E8D"/>
    <w:multiLevelType w:val="hybridMultilevel"/>
    <w:tmpl w:val="E6F608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0"/>
    <w:rsid w:val="000C5B4A"/>
    <w:rsid w:val="00267D73"/>
    <w:rsid w:val="00277B45"/>
    <w:rsid w:val="00292768"/>
    <w:rsid w:val="002A0B6D"/>
    <w:rsid w:val="002B2CC0"/>
    <w:rsid w:val="00376610"/>
    <w:rsid w:val="00406F68"/>
    <w:rsid w:val="004C0EE2"/>
    <w:rsid w:val="005B7F09"/>
    <w:rsid w:val="005C5733"/>
    <w:rsid w:val="007066CD"/>
    <w:rsid w:val="00810FAF"/>
    <w:rsid w:val="0081494D"/>
    <w:rsid w:val="008B0326"/>
    <w:rsid w:val="008C2145"/>
    <w:rsid w:val="00AA2A02"/>
    <w:rsid w:val="00AD3D1B"/>
    <w:rsid w:val="00B12FD3"/>
    <w:rsid w:val="00D2274D"/>
    <w:rsid w:val="00D33DE0"/>
    <w:rsid w:val="00ED710F"/>
    <w:rsid w:val="00F05DBD"/>
    <w:rsid w:val="00FB6877"/>
    <w:rsid w:val="00FC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86ED2"/>
  <w15:chartTrackingRefBased/>
  <w15:docId w15:val="{52205D08-ECB6-4A64-B0EF-ABEC50D7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6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6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610"/>
  </w:style>
  <w:style w:type="paragraph" w:styleId="Footer">
    <w:name w:val="footer"/>
    <w:basedOn w:val="Normal"/>
    <w:link w:val="FooterChar"/>
    <w:uiPriority w:val="99"/>
    <w:unhideWhenUsed/>
    <w:rsid w:val="00376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610"/>
  </w:style>
  <w:style w:type="paragraph" w:styleId="NormalWeb">
    <w:name w:val="Normal (Web)"/>
    <w:basedOn w:val="Normal"/>
    <w:uiPriority w:val="99"/>
    <w:semiHidden/>
    <w:unhideWhenUsed/>
    <w:rsid w:val="005C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5C57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7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getherall.com" TargetMode="External"/><Relationship Id="rId13" Type="http://schemas.openxmlformats.org/officeDocument/2006/relationships/hyperlink" Target="https://togetherall.com/en-ca/about-u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getherall.com/en-ca/about-u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getherall.com/en-ca/about-u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heteam@togetheral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getherall.com/en-ca/about-us/" TargetMode="External"/><Relationship Id="rId14" Type="http://schemas.openxmlformats.org/officeDocument/2006/relationships/hyperlink" Target="https://togetherall.com/en-ca/about-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D6119-0D84-46C8-91EF-0BFDEFF9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Shaunna Carden</dc:creator>
  <cp:keywords/>
  <dc:description/>
  <cp:lastModifiedBy>Isabel Evans</cp:lastModifiedBy>
  <cp:revision>3</cp:revision>
  <dcterms:created xsi:type="dcterms:W3CDTF">2020-11-20T20:46:00Z</dcterms:created>
  <dcterms:modified xsi:type="dcterms:W3CDTF">2021-08-25T09:07:00Z</dcterms:modified>
</cp:coreProperties>
</file>